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9A439" w14:textId="77777777" w:rsidR="000D671F" w:rsidRPr="007A74A0" w:rsidRDefault="007458C6">
      <w:pPr>
        <w:spacing w:before="76"/>
        <w:ind w:left="2"/>
        <w:rPr>
          <w:rFonts w:ascii="Arial" w:hAnsi="Arial" w:cs="Arial"/>
          <w:i/>
          <w:sz w:val="21"/>
        </w:rPr>
      </w:pPr>
      <w:proofErr w:type="spellStart"/>
      <w:r w:rsidRPr="007A74A0">
        <w:rPr>
          <w:rFonts w:ascii="Arial" w:hAnsi="Arial" w:cs="Arial"/>
          <w:i/>
          <w:sz w:val="21"/>
        </w:rPr>
        <w:t>fac</w:t>
      </w:r>
      <w:proofErr w:type="spellEnd"/>
      <w:r w:rsidRPr="007A74A0">
        <w:rPr>
          <w:rFonts w:ascii="Arial" w:hAnsi="Arial" w:cs="Arial"/>
          <w:i/>
          <w:spacing w:val="-4"/>
          <w:sz w:val="21"/>
        </w:rPr>
        <w:t xml:space="preserve"> </w:t>
      </w:r>
      <w:r w:rsidRPr="007A74A0">
        <w:rPr>
          <w:rFonts w:ascii="Arial" w:hAnsi="Arial" w:cs="Arial"/>
          <w:i/>
          <w:sz w:val="21"/>
        </w:rPr>
        <w:t>simile</w:t>
      </w:r>
      <w:r w:rsidRPr="007A74A0">
        <w:rPr>
          <w:rFonts w:ascii="Arial" w:hAnsi="Arial" w:cs="Arial"/>
          <w:i/>
          <w:spacing w:val="-5"/>
          <w:sz w:val="21"/>
        </w:rPr>
        <w:t xml:space="preserve"> </w:t>
      </w:r>
      <w:r w:rsidRPr="007A74A0">
        <w:rPr>
          <w:rFonts w:ascii="Arial" w:hAnsi="Arial" w:cs="Arial"/>
          <w:i/>
          <w:sz w:val="21"/>
        </w:rPr>
        <w:t>domanda</w:t>
      </w:r>
      <w:r w:rsidRPr="007A74A0">
        <w:rPr>
          <w:rFonts w:ascii="Arial" w:hAnsi="Arial" w:cs="Arial"/>
          <w:i/>
          <w:spacing w:val="-4"/>
          <w:sz w:val="21"/>
        </w:rPr>
        <w:t xml:space="preserve"> </w:t>
      </w:r>
      <w:r w:rsidRPr="007A74A0">
        <w:rPr>
          <w:rFonts w:ascii="Arial" w:hAnsi="Arial" w:cs="Arial"/>
          <w:i/>
          <w:sz w:val="21"/>
        </w:rPr>
        <w:t>per</w:t>
      </w:r>
      <w:r w:rsidRPr="007A74A0">
        <w:rPr>
          <w:rFonts w:ascii="Arial" w:hAnsi="Arial" w:cs="Arial"/>
          <w:i/>
          <w:spacing w:val="-5"/>
          <w:sz w:val="21"/>
        </w:rPr>
        <w:t xml:space="preserve"> </w:t>
      </w:r>
      <w:r w:rsidRPr="007A74A0">
        <w:rPr>
          <w:rFonts w:ascii="Arial" w:hAnsi="Arial" w:cs="Arial"/>
          <w:i/>
          <w:sz w:val="21"/>
        </w:rPr>
        <w:t>manifestazione</w:t>
      </w:r>
      <w:r w:rsidRPr="007A74A0">
        <w:rPr>
          <w:rFonts w:ascii="Arial" w:hAnsi="Arial" w:cs="Arial"/>
          <w:i/>
          <w:spacing w:val="-5"/>
          <w:sz w:val="21"/>
        </w:rPr>
        <w:t xml:space="preserve"> </w:t>
      </w:r>
      <w:r w:rsidRPr="007A74A0">
        <w:rPr>
          <w:rFonts w:ascii="Arial" w:hAnsi="Arial" w:cs="Arial"/>
          <w:i/>
          <w:sz w:val="21"/>
        </w:rPr>
        <w:t>di</w:t>
      </w:r>
      <w:r w:rsidRPr="007A74A0">
        <w:rPr>
          <w:rFonts w:ascii="Arial" w:hAnsi="Arial" w:cs="Arial"/>
          <w:i/>
          <w:spacing w:val="-3"/>
          <w:sz w:val="21"/>
        </w:rPr>
        <w:t xml:space="preserve"> </w:t>
      </w:r>
      <w:r w:rsidRPr="007A74A0">
        <w:rPr>
          <w:rFonts w:ascii="Arial" w:hAnsi="Arial" w:cs="Arial"/>
          <w:i/>
          <w:spacing w:val="-2"/>
          <w:sz w:val="21"/>
        </w:rPr>
        <w:t>interesse</w:t>
      </w:r>
    </w:p>
    <w:p w14:paraId="1CAE0210" w14:textId="77777777" w:rsidR="000D671F" w:rsidRPr="007A74A0" w:rsidRDefault="000D671F">
      <w:pPr>
        <w:pStyle w:val="Corpotesto"/>
        <w:spacing w:before="84"/>
        <w:ind w:left="0"/>
        <w:rPr>
          <w:rFonts w:ascii="Arial" w:hAnsi="Arial" w:cs="Arial"/>
          <w:i/>
        </w:rPr>
      </w:pPr>
    </w:p>
    <w:p w14:paraId="528C9000" w14:textId="77777777" w:rsidR="004D278A" w:rsidRPr="007A74A0" w:rsidRDefault="007458C6" w:rsidP="007A74A0">
      <w:pPr>
        <w:pStyle w:val="Corpotesto"/>
        <w:spacing w:before="0" w:line="348" w:lineRule="auto"/>
        <w:ind w:left="4253" w:right="1283"/>
        <w:rPr>
          <w:rFonts w:ascii="Arial" w:hAnsi="Arial" w:cs="Arial"/>
          <w:b/>
          <w:bCs/>
        </w:rPr>
      </w:pPr>
      <w:r w:rsidRPr="007A74A0">
        <w:rPr>
          <w:rFonts w:ascii="Arial" w:hAnsi="Arial" w:cs="Arial"/>
          <w:b/>
          <w:bCs/>
        </w:rPr>
        <w:t>Al C</w:t>
      </w:r>
      <w:r w:rsidR="004D278A" w:rsidRPr="007A74A0">
        <w:rPr>
          <w:rFonts w:ascii="Arial" w:hAnsi="Arial" w:cs="Arial"/>
          <w:b/>
          <w:bCs/>
        </w:rPr>
        <w:t>omune di Stintino</w:t>
      </w:r>
    </w:p>
    <w:p w14:paraId="26D384CB" w14:textId="1442A48B" w:rsidR="004D278A" w:rsidRPr="007A74A0" w:rsidRDefault="004D278A" w:rsidP="007A74A0">
      <w:pPr>
        <w:pStyle w:val="Corpotesto"/>
        <w:spacing w:before="0"/>
        <w:ind w:left="4253" w:right="4" w:hanging="1985"/>
        <w:jc w:val="center"/>
        <w:rPr>
          <w:rFonts w:ascii="Arial" w:hAnsi="Arial" w:cs="Arial"/>
        </w:rPr>
      </w:pPr>
      <w:r w:rsidRPr="007A74A0">
        <w:rPr>
          <w:rFonts w:ascii="Arial" w:hAnsi="Arial" w:cs="Arial"/>
        </w:rPr>
        <w:t xml:space="preserve">Via Torre </w:t>
      </w:r>
      <w:r w:rsidR="007A74A0">
        <w:rPr>
          <w:rFonts w:ascii="Arial" w:hAnsi="Arial" w:cs="Arial"/>
        </w:rPr>
        <w:t>F</w:t>
      </w:r>
      <w:r w:rsidRPr="007A74A0">
        <w:rPr>
          <w:rFonts w:ascii="Arial" w:hAnsi="Arial" w:cs="Arial"/>
        </w:rPr>
        <w:t>alcone, 26 – 07040 Stintino</w:t>
      </w:r>
    </w:p>
    <w:p w14:paraId="58CD16DC" w14:textId="12A0330F" w:rsidR="004D278A" w:rsidRPr="007A74A0" w:rsidRDefault="007458C6" w:rsidP="007A74A0">
      <w:pPr>
        <w:pStyle w:val="Corpotesto"/>
        <w:spacing w:before="0"/>
        <w:ind w:left="4253" w:right="4" w:hanging="851"/>
        <w:jc w:val="center"/>
        <w:rPr>
          <w:rFonts w:ascii="Arial" w:hAnsi="Arial" w:cs="Arial"/>
          <w:color w:val="000000" w:themeColor="text1"/>
        </w:rPr>
      </w:pPr>
      <w:r w:rsidRPr="007A74A0">
        <w:rPr>
          <w:rFonts w:ascii="Arial" w:hAnsi="Arial" w:cs="Arial"/>
        </w:rPr>
        <w:t xml:space="preserve"> </w:t>
      </w:r>
      <w:r w:rsidR="004D278A" w:rsidRPr="007A74A0">
        <w:rPr>
          <w:rFonts w:ascii="Arial" w:hAnsi="Arial" w:cs="Arial"/>
        </w:rPr>
        <w:t xml:space="preserve">Area </w:t>
      </w:r>
      <w:r w:rsidR="004D278A" w:rsidRPr="007A74A0">
        <w:rPr>
          <w:rFonts w:ascii="Arial" w:hAnsi="Arial" w:cs="Arial"/>
          <w:color w:val="000000" w:themeColor="text1"/>
        </w:rPr>
        <w:t>Affari Generali, Attività Produttive e Personale</w:t>
      </w:r>
    </w:p>
    <w:p w14:paraId="5A91F41B" w14:textId="4EF2CBF0" w:rsidR="000D671F" w:rsidRPr="007A74A0" w:rsidRDefault="000D671F" w:rsidP="007A74A0">
      <w:pPr>
        <w:pStyle w:val="Corpotesto"/>
        <w:spacing w:before="0" w:line="348" w:lineRule="auto"/>
        <w:ind w:left="4253" w:right="1283"/>
        <w:rPr>
          <w:rFonts w:ascii="Arial" w:hAnsi="Arial" w:cs="Arial"/>
        </w:rPr>
      </w:pPr>
    </w:p>
    <w:p w14:paraId="386BF4E9" w14:textId="77777777" w:rsidR="004D278A" w:rsidRPr="007A74A0" w:rsidRDefault="004D278A" w:rsidP="007A74A0">
      <w:pPr>
        <w:pStyle w:val="Corpotesto"/>
        <w:spacing w:before="53"/>
        <w:ind w:left="4253" w:right="136"/>
        <w:rPr>
          <w:rFonts w:ascii="Arial" w:hAnsi="Arial" w:cs="Arial"/>
          <w:color w:val="00007F"/>
          <w:u w:val="single" w:color="00007F"/>
        </w:rPr>
      </w:pPr>
      <w:proofErr w:type="spellStart"/>
      <w:r w:rsidRPr="007A74A0">
        <w:rPr>
          <w:rFonts w:ascii="Arial" w:hAnsi="Arial" w:cs="Arial"/>
          <w:spacing w:val="-2"/>
          <w:u w:val="single"/>
        </w:rPr>
        <w:t>Pec</w:t>
      </w:r>
      <w:proofErr w:type="spellEnd"/>
      <w:r w:rsidRPr="007A74A0">
        <w:rPr>
          <w:rFonts w:ascii="Arial" w:hAnsi="Arial" w:cs="Arial"/>
          <w:spacing w:val="-2"/>
          <w:u w:val="single"/>
        </w:rPr>
        <w:t xml:space="preserve">: </w:t>
      </w:r>
      <w:r w:rsidRPr="007A74A0">
        <w:rPr>
          <w:rFonts w:ascii="Arial" w:hAnsi="Arial" w:cs="Arial"/>
          <w:color w:val="00007F"/>
          <w:u w:val="single" w:color="00007F"/>
        </w:rPr>
        <w:t>protocollo@pec.comune.stintino.ss.it</w:t>
      </w:r>
    </w:p>
    <w:p w14:paraId="08716023" w14:textId="209F517C" w:rsidR="004D278A" w:rsidRPr="007A74A0" w:rsidRDefault="004D278A">
      <w:pPr>
        <w:pStyle w:val="Corpotesto"/>
        <w:spacing w:before="1"/>
        <w:ind w:left="4257"/>
        <w:rPr>
          <w:rFonts w:ascii="Arial" w:hAnsi="Arial" w:cs="Arial"/>
          <w:spacing w:val="-2"/>
          <w:u w:val="single"/>
        </w:rPr>
      </w:pPr>
    </w:p>
    <w:p w14:paraId="2C4E96E9" w14:textId="0081DF02" w:rsidR="000D671F" w:rsidRPr="007A74A0" w:rsidRDefault="000D671F">
      <w:pPr>
        <w:pStyle w:val="Corpotesto"/>
        <w:spacing w:before="1"/>
        <w:ind w:left="4257"/>
        <w:rPr>
          <w:rFonts w:ascii="Arial" w:hAnsi="Arial" w:cs="Arial"/>
        </w:rPr>
      </w:pPr>
    </w:p>
    <w:p w14:paraId="5E004016" w14:textId="77777777" w:rsidR="000D671F" w:rsidRPr="007A74A0" w:rsidRDefault="000D671F">
      <w:pPr>
        <w:pStyle w:val="Corpotesto"/>
        <w:spacing w:before="171"/>
        <w:ind w:left="0"/>
        <w:rPr>
          <w:rFonts w:ascii="Arial" w:hAnsi="Arial" w:cs="Arial"/>
        </w:rPr>
      </w:pPr>
    </w:p>
    <w:p w14:paraId="4AA764DB" w14:textId="67FF4096" w:rsidR="000D671F" w:rsidRPr="007A74A0" w:rsidRDefault="007458C6" w:rsidP="006B3BC4">
      <w:pPr>
        <w:pStyle w:val="Titolo1"/>
        <w:spacing w:line="276" w:lineRule="auto"/>
        <w:ind w:left="2" w:right="4"/>
        <w:jc w:val="both"/>
        <w:rPr>
          <w:rFonts w:ascii="Arial" w:hAnsi="Arial" w:cs="Arial"/>
        </w:rPr>
      </w:pPr>
      <w:r w:rsidRPr="007A74A0">
        <w:rPr>
          <w:rFonts w:ascii="Arial" w:hAnsi="Arial" w:cs="Arial"/>
        </w:rPr>
        <w:t xml:space="preserve">Oggetto: </w:t>
      </w:r>
      <w:r w:rsidR="00FB5CEB" w:rsidRPr="00523337">
        <w:rPr>
          <w:rFonts w:ascii="Arial" w:hAnsi="Arial" w:cs="Arial"/>
        </w:rPr>
        <w:t>M</w:t>
      </w:r>
      <w:r w:rsidRPr="00523337">
        <w:rPr>
          <w:rFonts w:ascii="Arial" w:hAnsi="Arial" w:cs="Arial"/>
        </w:rPr>
        <w:t xml:space="preserve">anifestazione di interesse per la nomina di n. </w:t>
      </w:r>
      <w:r w:rsidR="00656C70" w:rsidRPr="00523337">
        <w:rPr>
          <w:rFonts w:ascii="Arial" w:hAnsi="Arial" w:cs="Arial"/>
        </w:rPr>
        <w:t>2</w:t>
      </w:r>
      <w:r w:rsidRPr="00523337">
        <w:rPr>
          <w:rFonts w:ascii="Arial" w:hAnsi="Arial" w:cs="Arial"/>
        </w:rPr>
        <w:t xml:space="preserve"> component</w:t>
      </w:r>
      <w:r w:rsidR="004D278A" w:rsidRPr="00523337">
        <w:rPr>
          <w:rFonts w:ascii="Arial" w:hAnsi="Arial" w:cs="Arial"/>
        </w:rPr>
        <w:t>i</w:t>
      </w:r>
      <w:r w:rsidRPr="00523337">
        <w:rPr>
          <w:rFonts w:ascii="Arial" w:hAnsi="Arial" w:cs="Arial"/>
        </w:rPr>
        <w:t xml:space="preserve"> espert</w:t>
      </w:r>
      <w:r w:rsidR="004D278A" w:rsidRPr="00523337">
        <w:rPr>
          <w:rFonts w:ascii="Arial" w:hAnsi="Arial" w:cs="Arial"/>
        </w:rPr>
        <w:t>i</w:t>
      </w:r>
      <w:r w:rsidRPr="00523337">
        <w:rPr>
          <w:rFonts w:ascii="Arial" w:hAnsi="Arial" w:cs="Arial"/>
        </w:rPr>
        <w:t xml:space="preserve"> estern</w:t>
      </w:r>
      <w:r w:rsidR="004D278A" w:rsidRPr="00523337">
        <w:rPr>
          <w:rFonts w:ascii="Arial" w:hAnsi="Arial" w:cs="Arial"/>
        </w:rPr>
        <w:t>i</w:t>
      </w:r>
      <w:r w:rsidRPr="00523337">
        <w:rPr>
          <w:rFonts w:ascii="Arial" w:hAnsi="Arial" w:cs="Arial"/>
        </w:rPr>
        <w:t xml:space="preserve"> della commissione esaminatrice della procedura selettiva pubblica per esami per la copertura di </w:t>
      </w:r>
      <w:r w:rsidR="004D278A" w:rsidRPr="00523337">
        <w:rPr>
          <w:rFonts w:ascii="Arial" w:hAnsi="Arial" w:cs="Arial"/>
        </w:rPr>
        <w:t>n. 1 posto, a tempo pieno e indeterminato, di n 1 istruttori amministrativi- area istruttori</w:t>
      </w:r>
      <w:r w:rsidRPr="00523337">
        <w:rPr>
          <w:rFonts w:ascii="Arial" w:hAnsi="Arial" w:cs="Arial"/>
        </w:rPr>
        <w:t>.</w:t>
      </w:r>
    </w:p>
    <w:p w14:paraId="12D50FBC" w14:textId="6E8D6CA6" w:rsidR="000D671F" w:rsidRPr="007A74A0" w:rsidRDefault="007458C6" w:rsidP="00FB5CEB">
      <w:pPr>
        <w:pStyle w:val="Corpotesto"/>
        <w:tabs>
          <w:tab w:val="left" w:pos="1886"/>
          <w:tab w:val="left" w:pos="4484"/>
          <w:tab w:val="left" w:pos="5109"/>
          <w:tab w:val="left" w:pos="5379"/>
          <w:tab w:val="left" w:pos="6070"/>
        </w:tabs>
        <w:spacing w:before="174" w:line="348" w:lineRule="auto"/>
        <w:ind w:left="2" w:right="4"/>
        <w:jc w:val="both"/>
        <w:rPr>
          <w:rFonts w:ascii="Arial" w:hAnsi="Arial" w:cs="Arial"/>
        </w:rPr>
      </w:pPr>
      <w:r w:rsidRPr="007A74A0">
        <w:rPr>
          <w:rFonts w:ascii="Arial" w:hAnsi="Arial" w:cs="Arial"/>
        </w:rPr>
        <w:t xml:space="preserve">Il/La </w:t>
      </w:r>
      <w:proofErr w:type="spellStart"/>
      <w:r w:rsidRPr="007A74A0">
        <w:rPr>
          <w:rFonts w:ascii="Arial" w:hAnsi="Arial" w:cs="Arial"/>
        </w:rPr>
        <w:t>sottoscritt</w:t>
      </w:r>
      <w:proofErr w:type="spellEnd"/>
      <w:r w:rsidRPr="007A74A0">
        <w:rPr>
          <w:rFonts w:ascii="Arial" w:hAnsi="Arial" w:cs="Arial"/>
          <w:u w:val="single"/>
        </w:rPr>
        <w:tab/>
      </w:r>
      <w:r w:rsidRPr="007A74A0">
        <w:rPr>
          <w:rFonts w:ascii="Arial" w:hAnsi="Arial" w:cs="Arial"/>
          <w:spacing w:val="-2"/>
        </w:rPr>
        <w:t>cognome</w:t>
      </w:r>
      <w:r w:rsidRPr="007A74A0">
        <w:rPr>
          <w:rFonts w:ascii="Arial" w:hAnsi="Arial" w:cs="Arial"/>
          <w:u w:val="single"/>
        </w:rPr>
        <w:tab/>
      </w:r>
      <w:r w:rsidRPr="007A74A0">
        <w:rPr>
          <w:rFonts w:ascii="Arial" w:hAnsi="Arial" w:cs="Arial"/>
          <w:u w:val="single"/>
        </w:rPr>
        <w:tab/>
      </w:r>
      <w:r w:rsidRPr="007A74A0">
        <w:rPr>
          <w:rFonts w:ascii="Arial" w:hAnsi="Arial" w:cs="Arial"/>
          <w:spacing w:val="-4"/>
        </w:rPr>
        <w:t>nome</w:t>
      </w:r>
      <w:r w:rsidRPr="007A74A0">
        <w:rPr>
          <w:rFonts w:ascii="Arial" w:hAnsi="Arial" w:cs="Arial"/>
          <w:u w:val="single"/>
        </w:rPr>
        <w:tab/>
      </w:r>
      <w:r w:rsidRPr="007A74A0">
        <w:rPr>
          <w:rFonts w:ascii="Arial" w:hAnsi="Arial" w:cs="Arial"/>
          <w:u w:val="single"/>
        </w:rPr>
        <w:tab/>
      </w:r>
      <w:r w:rsidRPr="007A74A0">
        <w:rPr>
          <w:rFonts w:ascii="Arial" w:hAnsi="Arial" w:cs="Arial"/>
        </w:rPr>
        <w:t xml:space="preserve"> </w:t>
      </w:r>
      <w:proofErr w:type="spellStart"/>
      <w:r w:rsidRPr="007A74A0">
        <w:rPr>
          <w:rFonts w:ascii="Arial" w:hAnsi="Arial" w:cs="Arial"/>
        </w:rPr>
        <w:t>nat</w:t>
      </w:r>
      <w:proofErr w:type="spellEnd"/>
      <w:r w:rsidRPr="007A74A0">
        <w:rPr>
          <w:rFonts w:ascii="Arial" w:hAnsi="Arial" w:cs="Arial"/>
        </w:rPr>
        <w:t xml:space="preserve">_ a </w:t>
      </w:r>
      <w:r w:rsidRPr="007A74A0">
        <w:rPr>
          <w:rFonts w:ascii="Arial" w:hAnsi="Arial" w:cs="Arial"/>
          <w:u w:val="single"/>
        </w:rPr>
        <w:tab/>
      </w:r>
      <w:r w:rsidRPr="007A74A0">
        <w:rPr>
          <w:rFonts w:ascii="Arial" w:hAnsi="Arial" w:cs="Arial"/>
          <w:u w:val="single"/>
        </w:rPr>
        <w:tab/>
      </w:r>
      <w:r w:rsidRPr="007A74A0">
        <w:rPr>
          <w:rFonts w:ascii="Arial" w:hAnsi="Arial" w:cs="Arial"/>
          <w:spacing w:val="-10"/>
        </w:rPr>
        <w:t>(</w:t>
      </w:r>
      <w:r w:rsidRPr="007A74A0">
        <w:rPr>
          <w:rFonts w:ascii="Arial" w:hAnsi="Arial" w:cs="Arial"/>
          <w:u w:val="single"/>
        </w:rPr>
        <w:tab/>
      </w:r>
      <w:r w:rsidRPr="007A74A0">
        <w:rPr>
          <w:rFonts w:ascii="Arial" w:hAnsi="Arial" w:cs="Arial"/>
          <w:u w:val="single"/>
        </w:rPr>
        <w:tab/>
      </w:r>
      <w:r w:rsidRPr="007A74A0">
        <w:rPr>
          <w:rFonts w:ascii="Arial" w:hAnsi="Arial" w:cs="Arial"/>
        </w:rPr>
        <w:t>) il</w:t>
      </w:r>
      <w:r w:rsidRPr="007A74A0">
        <w:rPr>
          <w:rFonts w:ascii="Arial" w:hAnsi="Arial" w:cs="Arial"/>
          <w:u w:val="single"/>
        </w:rPr>
        <w:tab/>
      </w:r>
      <w:r w:rsidRPr="007A74A0">
        <w:rPr>
          <w:rFonts w:ascii="Arial" w:hAnsi="Arial" w:cs="Arial"/>
          <w:u w:val="single"/>
        </w:rPr>
        <w:tab/>
      </w:r>
      <w:r w:rsidRPr="007A74A0">
        <w:rPr>
          <w:rFonts w:ascii="Arial" w:hAnsi="Arial" w:cs="Arial"/>
          <w:u w:val="single"/>
        </w:rPr>
        <w:tab/>
      </w:r>
      <w:r w:rsidRPr="007A74A0">
        <w:rPr>
          <w:rFonts w:ascii="Arial" w:hAnsi="Arial" w:cs="Arial"/>
        </w:rPr>
        <w:t xml:space="preserve"> codice fiscale:</w:t>
      </w:r>
      <w:r w:rsidRPr="007A74A0">
        <w:rPr>
          <w:rFonts w:ascii="Arial" w:hAnsi="Arial" w:cs="Arial"/>
          <w:u w:val="single"/>
        </w:rPr>
        <w:tab/>
      </w:r>
      <w:r w:rsidRPr="007A74A0">
        <w:rPr>
          <w:rFonts w:ascii="Arial" w:hAnsi="Arial" w:cs="Arial"/>
          <w:u w:val="single"/>
        </w:rPr>
        <w:tab/>
      </w:r>
      <w:r w:rsidRPr="007A74A0">
        <w:rPr>
          <w:rFonts w:ascii="Arial" w:hAnsi="Arial" w:cs="Arial"/>
          <w:u w:val="single"/>
        </w:rPr>
        <w:tab/>
      </w:r>
      <w:r w:rsidRPr="007A74A0">
        <w:rPr>
          <w:rFonts w:ascii="Arial" w:hAnsi="Arial" w:cs="Arial"/>
          <w:u w:val="single"/>
        </w:rPr>
        <w:tab/>
      </w:r>
    </w:p>
    <w:p w14:paraId="2789933B" w14:textId="181D40BA" w:rsidR="00FB5CEB" w:rsidRDefault="007458C6" w:rsidP="00FB5CEB">
      <w:pPr>
        <w:pStyle w:val="Corpotesto"/>
        <w:tabs>
          <w:tab w:val="left" w:pos="3183"/>
          <w:tab w:val="left" w:pos="3945"/>
          <w:tab w:val="left" w:pos="7076"/>
        </w:tabs>
        <w:spacing w:before="0" w:line="252" w:lineRule="exact"/>
        <w:ind w:left="2" w:right="4"/>
        <w:jc w:val="both"/>
        <w:rPr>
          <w:rFonts w:ascii="Arial" w:hAnsi="Arial" w:cs="Arial"/>
          <w:u w:val="single"/>
        </w:rPr>
      </w:pPr>
      <w:r w:rsidRPr="007A74A0">
        <w:rPr>
          <w:rFonts w:ascii="Arial" w:hAnsi="Arial" w:cs="Arial"/>
        </w:rPr>
        <w:t xml:space="preserve">residente in </w:t>
      </w:r>
      <w:r w:rsidRPr="007A74A0">
        <w:rPr>
          <w:rFonts w:ascii="Arial" w:hAnsi="Arial" w:cs="Arial"/>
          <w:u w:val="single"/>
        </w:rPr>
        <w:tab/>
      </w:r>
      <w:r w:rsidRPr="007A74A0">
        <w:rPr>
          <w:rFonts w:ascii="Arial" w:hAnsi="Arial" w:cs="Arial"/>
          <w:spacing w:val="-10"/>
        </w:rPr>
        <w:t>(</w:t>
      </w:r>
      <w:r w:rsidRPr="007A74A0">
        <w:rPr>
          <w:rFonts w:ascii="Arial" w:hAnsi="Arial" w:cs="Arial"/>
          <w:u w:val="single"/>
        </w:rPr>
        <w:tab/>
      </w:r>
      <w:r w:rsidRPr="007A74A0">
        <w:rPr>
          <w:rFonts w:ascii="Arial" w:hAnsi="Arial" w:cs="Arial"/>
        </w:rPr>
        <w:t xml:space="preserve">) via </w:t>
      </w:r>
      <w:r w:rsidRPr="007A74A0">
        <w:rPr>
          <w:rFonts w:ascii="Arial" w:hAnsi="Arial" w:cs="Arial"/>
          <w:u w:val="single"/>
        </w:rPr>
        <w:tab/>
      </w:r>
      <w:r w:rsidRPr="007A74A0">
        <w:rPr>
          <w:rFonts w:ascii="Arial" w:hAnsi="Arial" w:cs="Arial"/>
          <w:spacing w:val="-27"/>
        </w:rPr>
        <w:t xml:space="preserve"> </w:t>
      </w:r>
      <w:r w:rsidRPr="007A74A0">
        <w:rPr>
          <w:rFonts w:ascii="Arial" w:hAnsi="Arial" w:cs="Arial"/>
        </w:rPr>
        <w:t>n.</w:t>
      </w:r>
      <w:r w:rsidRPr="007A74A0">
        <w:rPr>
          <w:rFonts w:ascii="Arial" w:hAnsi="Arial" w:cs="Arial"/>
          <w:u w:val="single"/>
        </w:rPr>
        <w:tab/>
      </w:r>
      <w:r w:rsidR="00FB5CEB">
        <w:rPr>
          <w:rFonts w:ascii="Arial" w:hAnsi="Arial" w:cs="Arial"/>
          <w:u w:val="single"/>
        </w:rPr>
        <w:t xml:space="preserve"> </w:t>
      </w:r>
      <w:proofErr w:type="spellStart"/>
      <w:r w:rsidRPr="007A74A0">
        <w:rPr>
          <w:rFonts w:ascii="Arial" w:hAnsi="Arial" w:cs="Arial"/>
          <w:spacing w:val="-2"/>
        </w:rPr>
        <w:t>c.a.p.</w:t>
      </w:r>
      <w:proofErr w:type="spellEnd"/>
      <w:r w:rsidR="00FB5CEB">
        <w:rPr>
          <w:rFonts w:ascii="Arial" w:hAnsi="Arial" w:cs="Arial"/>
          <w:u w:val="single"/>
        </w:rPr>
        <w:t>_________</w:t>
      </w:r>
    </w:p>
    <w:p w14:paraId="701571C7" w14:textId="77777777" w:rsidR="00FB5CEB" w:rsidRDefault="00FB5CEB" w:rsidP="00FB5CEB">
      <w:pPr>
        <w:pStyle w:val="Corpotesto"/>
        <w:tabs>
          <w:tab w:val="left" w:pos="3183"/>
          <w:tab w:val="left" w:pos="3945"/>
          <w:tab w:val="left" w:pos="7076"/>
        </w:tabs>
        <w:spacing w:before="0" w:line="252" w:lineRule="exact"/>
        <w:ind w:left="2" w:right="4"/>
        <w:jc w:val="both"/>
        <w:rPr>
          <w:rFonts w:ascii="Arial" w:hAnsi="Arial" w:cs="Arial"/>
          <w:u w:val="single"/>
        </w:rPr>
      </w:pPr>
    </w:p>
    <w:p w14:paraId="52AF8E20" w14:textId="63E1FF8B" w:rsidR="000D671F" w:rsidRPr="007A74A0" w:rsidRDefault="007458C6" w:rsidP="00FB5CEB">
      <w:pPr>
        <w:pStyle w:val="Corpotesto"/>
        <w:tabs>
          <w:tab w:val="left" w:pos="3183"/>
          <w:tab w:val="left" w:pos="3945"/>
          <w:tab w:val="left" w:pos="7076"/>
        </w:tabs>
        <w:spacing w:before="0" w:line="252" w:lineRule="exact"/>
        <w:ind w:left="2" w:right="4"/>
        <w:jc w:val="both"/>
        <w:rPr>
          <w:rFonts w:ascii="Arial" w:hAnsi="Arial" w:cs="Arial"/>
        </w:rPr>
      </w:pPr>
      <w:r w:rsidRPr="007A74A0">
        <w:rPr>
          <w:rFonts w:ascii="Arial" w:hAnsi="Arial" w:cs="Arial"/>
        </w:rPr>
        <w:t xml:space="preserve">telefono </w:t>
      </w:r>
      <w:r w:rsidRPr="007A74A0">
        <w:rPr>
          <w:rFonts w:ascii="Arial" w:hAnsi="Arial" w:cs="Arial"/>
          <w:u w:val="single"/>
        </w:rPr>
        <w:tab/>
      </w:r>
      <w:r w:rsidRPr="007A74A0">
        <w:rPr>
          <w:rFonts w:ascii="Arial" w:hAnsi="Arial" w:cs="Arial"/>
          <w:spacing w:val="-27"/>
        </w:rPr>
        <w:t xml:space="preserve"> </w:t>
      </w:r>
      <w:r w:rsidRPr="007A74A0">
        <w:rPr>
          <w:rFonts w:ascii="Arial" w:hAnsi="Arial" w:cs="Arial"/>
        </w:rPr>
        <w:t>cellulare</w:t>
      </w:r>
      <w:r w:rsidR="00FB5CEB">
        <w:rPr>
          <w:rFonts w:ascii="Arial" w:hAnsi="Arial" w:cs="Arial"/>
        </w:rPr>
        <w:t>__________________</w:t>
      </w:r>
    </w:p>
    <w:p w14:paraId="33EC34CC" w14:textId="77777777" w:rsidR="000D671F" w:rsidRPr="007A74A0" w:rsidRDefault="007458C6" w:rsidP="00FB5CEB">
      <w:pPr>
        <w:pStyle w:val="Corpotesto"/>
        <w:tabs>
          <w:tab w:val="left" w:pos="8609"/>
        </w:tabs>
        <w:ind w:left="2" w:right="4"/>
        <w:jc w:val="both"/>
        <w:rPr>
          <w:rFonts w:ascii="Arial" w:hAnsi="Arial" w:cs="Arial"/>
        </w:rPr>
      </w:pPr>
      <w:r w:rsidRPr="007A74A0">
        <w:rPr>
          <w:rFonts w:ascii="Arial" w:hAnsi="Arial" w:cs="Arial"/>
        </w:rPr>
        <w:t xml:space="preserve">indirizzo di posta elettronica certificata </w:t>
      </w:r>
      <w:r w:rsidRPr="007A74A0">
        <w:rPr>
          <w:rFonts w:ascii="Arial" w:hAnsi="Arial" w:cs="Arial"/>
          <w:u w:val="single"/>
        </w:rPr>
        <w:tab/>
      </w:r>
    </w:p>
    <w:p w14:paraId="07B2416B" w14:textId="77777777" w:rsidR="000D671F" w:rsidRPr="007A74A0" w:rsidRDefault="007458C6" w:rsidP="00FB5CEB">
      <w:pPr>
        <w:pStyle w:val="Corpotesto"/>
        <w:tabs>
          <w:tab w:val="left" w:pos="9630"/>
        </w:tabs>
        <w:ind w:left="2" w:right="4"/>
        <w:jc w:val="both"/>
        <w:rPr>
          <w:rFonts w:ascii="Arial" w:hAnsi="Arial" w:cs="Arial"/>
        </w:rPr>
      </w:pPr>
      <w:r w:rsidRPr="007A74A0">
        <w:rPr>
          <w:rFonts w:ascii="Arial" w:hAnsi="Arial" w:cs="Arial"/>
        </w:rPr>
        <w:t xml:space="preserve">indirizzo di posta elettronica </w:t>
      </w:r>
      <w:r w:rsidRPr="007A74A0">
        <w:rPr>
          <w:rFonts w:ascii="Arial" w:hAnsi="Arial" w:cs="Arial"/>
          <w:u w:val="single"/>
        </w:rPr>
        <w:tab/>
      </w:r>
    </w:p>
    <w:p w14:paraId="5C844809" w14:textId="77777777" w:rsidR="000D671F" w:rsidRPr="007A74A0" w:rsidRDefault="007458C6" w:rsidP="00FB5CEB">
      <w:pPr>
        <w:pStyle w:val="Corpotesto"/>
        <w:tabs>
          <w:tab w:val="left" w:pos="9428"/>
        </w:tabs>
        <w:spacing w:before="113"/>
        <w:ind w:left="2" w:right="4"/>
        <w:jc w:val="both"/>
        <w:rPr>
          <w:rFonts w:ascii="Arial" w:hAnsi="Arial" w:cs="Arial"/>
        </w:rPr>
      </w:pPr>
      <w:r w:rsidRPr="007A74A0">
        <w:rPr>
          <w:rFonts w:ascii="Arial" w:hAnsi="Arial" w:cs="Arial"/>
        </w:rPr>
        <w:t xml:space="preserve">domicilio (solo se diverso dalla residenza): </w:t>
      </w:r>
      <w:r w:rsidRPr="007A74A0">
        <w:rPr>
          <w:rFonts w:ascii="Arial" w:hAnsi="Arial" w:cs="Arial"/>
          <w:u w:val="single"/>
        </w:rPr>
        <w:tab/>
      </w:r>
    </w:p>
    <w:p w14:paraId="59CC7AE0" w14:textId="77777777" w:rsidR="000D671F" w:rsidRPr="007A74A0" w:rsidRDefault="007458C6">
      <w:pPr>
        <w:pStyle w:val="Titolo1"/>
        <w:spacing w:before="114"/>
        <w:ind w:right="135"/>
        <w:rPr>
          <w:rFonts w:ascii="Arial" w:hAnsi="Arial" w:cs="Arial"/>
        </w:rPr>
      </w:pPr>
      <w:r w:rsidRPr="007A74A0">
        <w:rPr>
          <w:rFonts w:ascii="Arial" w:hAnsi="Arial" w:cs="Arial"/>
        </w:rPr>
        <w:t>C</w:t>
      </w:r>
      <w:r w:rsidRPr="007A74A0">
        <w:rPr>
          <w:rFonts w:ascii="Arial" w:hAnsi="Arial" w:cs="Arial"/>
          <w:spacing w:val="-1"/>
        </w:rPr>
        <w:t xml:space="preserve"> </w:t>
      </w:r>
      <w:r w:rsidRPr="007A74A0">
        <w:rPr>
          <w:rFonts w:ascii="Arial" w:hAnsi="Arial" w:cs="Arial"/>
        </w:rPr>
        <w:t>H</w:t>
      </w:r>
      <w:r w:rsidRPr="007A74A0">
        <w:rPr>
          <w:rFonts w:ascii="Arial" w:hAnsi="Arial" w:cs="Arial"/>
          <w:spacing w:val="-1"/>
        </w:rPr>
        <w:t xml:space="preserve"> </w:t>
      </w:r>
      <w:r w:rsidRPr="007A74A0">
        <w:rPr>
          <w:rFonts w:ascii="Arial" w:hAnsi="Arial" w:cs="Arial"/>
        </w:rPr>
        <w:t>I</w:t>
      </w:r>
      <w:r w:rsidRPr="007A74A0">
        <w:rPr>
          <w:rFonts w:ascii="Arial" w:hAnsi="Arial" w:cs="Arial"/>
          <w:spacing w:val="-1"/>
        </w:rPr>
        <w:t xml:space="preserve"> </w:t>
      </w:r>
      <w:r w:rsidRPr="007A74A0">
        <w:rPr>
          <w:rFonts w:ascii="Arial" w:hAnsi="Arial" w:cs="Arial"/>
        </w:rPr>
        <w:t>E D</w:t>
      </w:r>
      <w:r w:rsidRPr="007A74A0">
        <w:rPr>
          <w:rFonts w:ascii="Arial" w:hAnsi="Arial" w:cs="Arial"/>
          <w:spacing w:val="-1"/>
        </w:rPr>
        <w:t xml:space="preserve"> </w:t>
      </w:r>
      <w:r w:rsidRPr="007A74A0">
        <w:rPr>
          <w:rFonts w:ascii="Arial" w:hAnsi="Arial" w:cs="Arial"/>
          <w:spacing w:val="-10"/>
        </w:rPr>
        <w:t>E</w:t>
      </w:r>
    </w:p>
    <w:p w14:paraId="1492DC03" w14:textId="1F0CDFB0" w:rsidR="000D671F" w:rsidRPr="007A74A0" w:rsidRDefault="007458C6" w:rsidP="00FB5CEB">
      <w:pPr>
        <w:pStyle w:val="Corpotesto"/>
        <w:ind w:left="2" w:right="4"/>
        <w:jc w:val="both"/>
        <w:rPr>
          <w:rFonts w:ascii="Arial" w:hAnsi="Arial" w:cs="Arial"/>
        </w:rPr>
      </w:pPr>
      <w:r w:rsidRPr="007A74A0">
        <w:rPr>
          <w:rFonts w:ascii="Arial" w:hAnsi="Arial" w:cs="Arial"/>
        </w:rPr>
        <w:t>di partecipare alla procedura per la nomina di componente esperto esterno della Commissione esaminatrice della procedura selettiva richiamata in oggetto.</w:t>
      </w:r>
    </w:p>
    <w:p w14:paraId="610F237F" w14:textId="1F37F629" w:rsidR="000D671F" w:rsidRPr="007A74A0" w:rsidRDefault="007458C6" w:rsidP="00FB5CEB">
      <w:pPr>
        <w:pStyle w:val="Corpotesto"/>
        <w:spacing w:before="113"/>
        <w:ind w:left="2" w:right="4"/>
        <w:jc w:val="both"/>
        <w:rPr>
          <w:rFonts w:ascii="Arial" w:hAnsi="Arial" w:cs="Arial"/>
        </w:rPr>
      </w:pPr>
      <w:r w:rsidRPr="007A74A0">
        <w:rPr>
          <w:rFonts w:ascii="Arial" w:hAnsi="Arial" w:cs="Arial"/>
        </w:rPr>
        <w:t>A</w:t>
      </w:r>
      <w:r w:rsidRPr="007A74A0">
        <w:rPr>
          <w:rFonts w:ascii="Arial" w:hAnsi="Arial" w:cs="Arial"/>
          <w:spacing w:val="-2"/>
        </w:rPr>
        <w:t xml:space="preserve"> </w:t>
      </w:r>
      <w:r w:rsidRPr="007A74A0">
        <w:rPr>
          <w:rFonts w:ascii="Arial" w:hAnsi="Arial" w:cs="Arial"/>
        </w:rPr>
        <w:t>tal</w:t>
      </w:r>
      <w:r w:rsidRPr="007A74A0">
        <w:rPr>
          <w:rFonts w:ascii="Arial" w:hAnsi="Arial" w:cs="Arial"/>
          <w:spacing w:val="-2"/>
        </w:rPr>
        <w:t xml:space="preserve"> </w:t>
      </w:r>
      <w:r w:rsidRPr="007A74A0">
        <w:rPr>
          <w:rFonts w:ascii="Arial" w:hAnsi="Arial" w:cs="Arial"/>
        </w:rPr>
        <w:t>fine,</w:t>
      </w:r>
      <w:r w:rsidRPr="007A74A0">
        <w:rPr>
          <w:rFonts w:ascii="Arial" w:hAnsi="Arial" w:cs="Arial"/>
          <w:spacing w:val="-2"/>
        </w:rPr>
        <w:t xml:space="preserve"> </w:t>
      </w:r>
      <w:r w:rsidRPr="007A74A0">
        <w:rPr>
          <w:rFonts w:ascii="Arial" w:hAnsi="Arial" w:cs="Arial"/>
        </w:rPr>
        <w:t>ai</w:t>
      </w:r>
      <w:r w:rsidRPr="007A74A0">
        <w:rPr>
          <w:rFonts w:ascii="Arial" w:hAnsi="Arial" w:cs="Arial"/>
          <w:spacing w:val="-2"/>
        </w:rPr>
        <w:t xml:space="preserve"> </w:t>
      </w:r>
      <w:r w:rsidRPr="007A74A0">
        <w:rPr>
          <w:rFonts w:ascii="Arial" w:hAnsi="Arial" w:cs="Arial"/>
        </w:rPr>
        <w:t>sensi</w:t>
      </w:r>
      <w:r w:rsidRPr="007A74A0">
        <w:rPr>
          <w:rFonts w:ascii="Arial" w:hAnsi="Arial" w:cs="Arial"/>
          <w:spacing w:val="-1"/>
        </w:rPr>
        <w:t xml:space="preserve"> </w:t>
      </w:r>
      <w:r w:rsidRPr="007A74A0">
        <w:rPr>
          <w:rFonts w:ascii="Arial" w:hAnsi="Arial" w:cs="Arial"/>
        </w:rPr>
        <w:t>e</w:t>
      </w:r>
      <w:r w:rsidRPr="007A74A0">
        <w:rPr>
          <w:rFonts w:ascii="Arial" w:hAnsi="Arial" w:cs="Arial"/>
          <w:spacing w:val="-2"/>
        </w:rPr>
        <w:t xml:space="preserve"> </w:t>
      </w:r>
      <w:r w:rsidRPr="007A74A0">
        <w:rPr>
          <w:rFonts w:ascii="Arial" w:hAnsi="Arial" w:cs="Arial"/>
        </w:rPr>
        <w:t>per</w:t>
      </w:r>
      <w:r w:rsidRPr="007A74A0">
        <w:rPr>
          <w:rFonts w:ascii="Arial" w:hAnsi="Arial" w:cs="Arial"/>
          <w:spacing w:val="-2"/>
        </w:rPr>
        <w:t xml:space="preserve"> </w:t>
      </w:r>
      <w:r w:rsidRPr="007A74A0">
        <w:rPr>
          <w:rFonts w:ascii="Arial" w:hAnsi="Arial" w:cs="Arial"/>
        </w:rPr>
        <w:t>gli</w:t>
      </w:r>
      <w:r w:rsidRPr="007A74A0">
        <w:rPr>
          <w:rFonts w:ascii="Arial" w:hAnsi="Arial" w:cs="Arial"/>
          <w:spacing w:val="-1"/>
        </w:rPr>
        <w:t xml:space="preserve"> </w:t>
      </w:r>
      <w:r w:rsidRPr="007A74A0">
        <w:rPr>
          <w:rFonts w:ascii="Arial" w:hAnsi="Arial" w:cs="Arial"/>
        </w:rPr>
        <w:t>effetti</w:t>
      </w:r>
      <w:r w:rsidRPr="007A74A0">
        <w:rPr>
          <w:rFonts w:ascii="Arial" w:hAnsi="Arial" w:cs="Arial"/>
          <w:spacing w:val="-1"/>
        </w:rPr>
        <w:t xml:space="preserve"> </w:t>
      </w:r>
      <w:r w:rsidRPr="007A74A0">
        <w:rPr>
          <w:rFonts w:ascii="Arial" w:hAnsi="Arial" w:cs="Arial"/>
        </w:rPr>
        <w:t>delle</w:t>
      </w:r>
      <w:r w:rsidRPr="007A74A0">
        <w:rPr>
          <w:rFonts w:ascii="Arial" w:hAnsi="Arial" w:cs="Arial"/>
          <w:spacing w:val="-2"/>
        </w:rPr>
        <w:t xml:space="preserve"> </w:t>
      </w:r>
      <w:r w:rsidRPr="007A74A0">
        <w:rPr>
          <w:rFonts w:ascii="Arial" w:hAnsi="Arial" w:cs="Arial"/>
        </w:rPr>
        <w:t>disposizioni</w:t>
      </w:r>
      <w:r w:rsidRPr="007A74A0">
        <w:rPr>
          <w:rFonts w:ascii="Arial" w:hAnsi="Arial" w:cs="Arial"/>
          <w:spacing w:val="-1"/>
        </w:rPr>
        <w:t xml:space="preserve"> </w:t>
      </w:r>
      <w:r w:rsidRPr="007A74A0">
        <w:rPr>
          <w:rFonts w:ascii="Arial" w:hAnsi="Arial" w:cs="Arial"/>
        </w:rPr>
        <w:t>contenute</w:t>
      </w:r>
      <w:r w:rsidRPr="007A74A0">
        <w:rPr>
          <w:rFonts w:ascii="Arial" w:hAnsi="Arial" w:cs="Arial"/>
          <w:spacing w:val="-2"/>
        </w:rPr>
        <w:t xml:space="preserve"> </w:t>
      </w:r>
      <w:r w:rsidRPr="007A74A0">
        <w:rPr>
          <w:rFonts w:ascii="Arial" w:hAnsi="Arial" w:cs="Arial"/>
        </w:rPr>
        <w:t>negli</w:t>
      </w:r>
      <w:r w:rsidRPr="007A74A0">
        <w:rPr>
          <w:rFonts w:ascii="Arial" w:hAnsi="Arial" w:cs="Arial"/>
          <w:spacing w:val="-1"/>
        </w:rPr>
        <w:t xml:space="preserve"> </w:t>
      </w:r>
      <w:r w:rsidRPr="007A74A0">
        <w:rPr>
          <w:rFonts w:ascii="Arial" w:hAnsi="Arial" w:cs="Arial"/>
        </w:rPr>
        <w:t>artt.</w:t>
      </w:r>
      <w:r w:rsidRPr="007A74A0">
        <w:rPr>
          <w:rFonts w:ascii="Arial" w:hAnsi="Arial" w:cs="Arial"/>
          <w:spacing w:val="-2"/>
        </w:rPr>
        <w:t xml:space="preserve"> </w:t>
      </w:r>
      <w:r w:rsidRPr="007A74A0">
        <w:rPr>
          <w:rFonts w:ascii="Arial" w:hAnsi="Arial" w:cs="Arial"/>
        </w:rPr>
        <w:t>46</w:t>
      </w:r>
      <w:r w:rsidRPr="007A74A0">
        <w:rPr>
          <w:rFonts w:ascii="Arial" w:hAnsi="Arial" w:cs="Arial"/>
          <w:spacing w:val="-2"/>
        </w:rPr>
        <w:t xml:space="preserve"> </w:t>
      </w:r>
      <w:r w:rsidRPr="007A74A0">
        <w:rPr>
          <w:rFonts w:ascii="Arial" w:hAnsi="Arial" w:cs="Arial"/>
        </w:rPr>
        <w:t>e</w:t>
      </w:r>
      <w:r w:rsidRPr="007A74A0">
        <w:rPr>
          <w:rFonts w:ascii="Arial" w:hAnsi="Arial" w:cs="Arial"/>
          <w:spacing w:val="-2"/>
        </w:rPr>
        <w:t xml:space="preserve"> </w:t>
      </w:r>
      <w:r w:rsidRPr="007A74A0">
        <w:rPr>
          <w:rFonts w:ascii="Arial" w:hAnsi="Arial" w:cs="Arial"/>
        </w:rPr>
        <w:t>47</w:t>
      </w:r>
      <w:r w:rsidRPr="007A74A0">
        <w:rPr>
          <w:rFonts w:ascii="Arial" w:hAnsi="Arial" w:cs="Arial"/>
          <w:spacing w:val="-2"/>
        </w:rPr>
        <w:t xml:space="preserve"> </w:t>
      </w:r>
      <w:r w:rsidRPr="007A74A0">
        <w:rPr>
          <w:rFonts w:ascii="Arial" w:hAnsi="Arial" w:cs="Arial"/>
        </w:rPr>
        <w:t>del</w:t>
      </w:r>
      <w:r w:rsidRPr="007A74A0">
        <w:rPr>
          <w:rFonts w:ascii="Arial" w:hAnsi="Arial" w:cs="Arial"/>
          <w:spacing w:val="-2"/>
        </w:rPr>
        <w:t xml:space="preserve"> </w:t>
      </w:r>
      <w:r w:rsidRPr="007A74A0">
        <w:rPr>
          <w:rFonts w:ascii="Arial" w:hAnsi="Arial" w:cs="Arial"/>
        </w:rPr>
        <w:t xml:space="preserve">D.P.R. 28 dicembre 2000, n. 445 e consapevole che le dichiarazioni mendaci sono punite ai sensi del </w:t>
      </w:r>
      <w:r w:rsidR="004D278A" w:rsidRPr="007A74A0">
        <w:rPr>
          <w:rFonts w:ascii="Arial" w:hAnsi="Arial" w:cs="Arial"/>
        </w:rPr>
        <w:t>Codice penale</w:t>
      </w:r>
      <w:r w:rsidRPr="007A74A0">
        <w:rPr>
          <w:rFonts w:ascii="Arial" w:hAnsi="Arial" w:cs="Arial"/>
        </w:rPr>
        <w:t xml:space="preserve"> e delle leggi vigenti in materia, sotto la propria responsabilità,</w:t>
      </w:r>
    </w:p>
    <w:p w14:paraId="1CD1B91F" w14:textId="77777777" w:rsidR="000D671F" w:rsidRPr="007A74A0" w:rsidRDefault="007458C6" w:rsidP="00FB5CEB">
      <w:pPr>
        <w:pStyle w:val="Titolo1"/>
        <w:spacing w:before="114"/>
        <w:ind w:right="4"/>
        <w:rPr>
          <w:rFonts w:ascii="Arial" w:hAnsi="Arial" w:cs="Arial"/>
        </w:rPr>
      </w:pPr>
      <w:r w:rsidRPr="007A74A0">
        <w:rPr>
          <w:rFonts w:ascii="Arial" w:hAnsi="Arial" w:cs="Arial"/>
          <w:spacing w:val="-2"/>
        </w:rPr>
        <w:t>DICHIARA</w:t>
      </w:r>
    </w:p>
    <w:p w14:paraId="04DBAE43" w14:textId="39C9C231" w:rsidR="000D671F" w:rsidRPr="00FB5CEB" w:rsidRDefault="007458C6" w:rsidP="00FB5CEB">
      <w:pPr>
        <w:pStyle w:val="Paragrafoelenco"/>
        <w:numPr>
          <w:ilvl w:val="0"/>
          <w:numId w:val="2"/>
        </w:numPr>
        <w:tabs>
          <w:tab w:val="left" w:pos="722"/>
        </w:tabs>
        <w:spacing w:before="114" w:line="255" w:lineRule="exact"/>
        <w:ind w:left="722" w:right="4" w:hanging="359"/>
        <w:rPr>
          <w:rFonts w:ascii="Arial" w:hAnsi="Arial" w:cs="Arial"/>
          <w:sz w:val="21"/>
        </w:rPr>
      </w:pPr>
      <w:r w:rsidRPr="007A74A0">
        <w:rPr>
          <w:rFonts w:ascii="Arial" w:hAnsi="Arial" w:cs="Arial"/>
          <w:sz w:val="21"/>
        </w:rPr>
        <w:t>di</w:t>
      </w:r>
      <w:r w:rsidRPr="007A74A0">
        <w:rPr>
          <w:rFonts w:ascii="Arial" w:hAnsi="Arial" w:cs="Arial"/>
          <w:spacing w:val="-1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essere dipendente</w:t>
      </w:r>
      <w:r w:rsidRPr="007A74A0">
        <w:rPr>
          <w:rFonts w:ascii="Arial" w:hAnsi="Arial" w:cs="Arial"/>
          <w:spacing w:val="-2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di</w:t>
      </w:r>
      <w:r w:rsidRPr="007A74A0">
        <w:rPr>
          <w:rFonts w:ascii="Arial" w:hAnsi="Arial" w:cs="Arial"/>
          <w:spacing w:val="-1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una</w:t>
      </w:r>
      <w:r w:rsidRPr="007A74A0">
        <w:rPr>
          <w:rFonts w:ascii="Arial" w:hAnsi="Arial" w:cs="Arial"/>
          <w:spacing w:val="-2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Pubblica</w:t>
      </w:r>
      <w:r w:rsidRPr="007A74A0">
        <w:rPr>
          <w:rFonts w:ascii="Arial" w:hAnsi="Arial" w:cs="Arial"/>
          <w:spacing w:val="-2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Amministrazione</w:t>
      </w:r>
      <w:r w:rsidRPr="007A74A0">
        <w:rPr>
          <w:rFonts w:ascii="Arial" w:hAnsi="Arial" w:cs="Arial"/>
          <w:spacing w:val="-2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di</w:t>
      </w:r>
      <w:r w:rsidRPr="007A74A0">
        <w:rPr>
          <w:rFonts w:ascii="Arial" w:hAnsi="Arial" w:cs="Arial"/>
          <w:spacing w:val="-2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cui</w:t>
      </w:r>
      <w:r w:rsidRPr="007A74A0">
        <w:rPr>
          <w:rFonts w:ascii="Arial" w:hAnsi="Arial" w:cs="Arial"/>
          <w:spacing w:val="-1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all’art.</w:t>
      </w:r>
      <w:r w:rsidRPr="007A74A0">
        <w:rPr>
          <w:rFonts w:ascii="Arial" w:hAnsi="Arial" w:cs="Arial"/>
          <w:spacing w:val="-2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1,</w:t>
      </w:r>
      <w:r w:rsidRPr="007A74A0">
        <w:rPr>
          <w:rFonts w:ascii="Arial" w:hAnsi="Arial" w:cs="Arial"/>
          <w:spacing w:val="-2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comma</w:t>
      </w:r>
      <w:r w:rsidRPr="007A74A0">
        <w:rPr>
          <w:rFonts w:ascii="Arial" w:hAnsi="Arial" w:cs="Arial"/>
          <w:spacing w:val="-2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2,</w:t>
      </w:r>
      <w:r w:rsidRPr="007A74A0">
        <w:rPr>
          <w:rFonts w:ascii="Arial" w:hAnsi="Arial" w:cs="Arial"/>
          <w:spacing w:val="-1"/>
          <w:sz w:val="21"/>
        </w:rPr>
        <w:t xml:space="preserve"> </w:t>
      </w:r>
      <w:r w:rsidRPr="007A74A0">
        <w:rPr>
          <w:rFonts w:ascii="Arial" w:hAnsi="Arial" w:cs="Arial"/>
          <w:spacing w:val="-5"/>
          <w:sz w:val="21"/>
        </w:rPr>
        <w:t>del</w:t>
      </w:r>
      <w:r w:rsidR="00FB5CEB">
        <w:rPr>
          <w:rFonts w:ascii="Arial" w:hAnsi="Arial" w:cs="Arial"/>
          <w:spacing w:val="-5"/>
          <w:sz w:val="21"/>
        </w:rPr>
        <w:t xml:space="preserve"> </w:t>
      </w:r>
      <w:r w:rsidRPr="00FB5CEB">
        <w:rPr>
          <w:rFonts w:ascii="Arial" w:hAnsi="Arial" w:cs="Arial"/>
        </w:rPr>
        <w:t xml:space="preserve">D. </w:t>
      </w:r>
      <w:r w:rsidR="00FB5CEB">
        <w:rPr>
          <w:rFonts w:ascii="Arial" w:hAnsi="Arial" w:cs="Arial"/>
        </w:rPr>
        <w:t>l</w:t>
      </w:r>
      <w:r w:rsidRPr="00FB5CEB">
        <w:rPr>
          <w:rFonts w:ascii="Arial" w:hAnsi="Arial" w:cs="Arial"/>
        </w:rPr>
        <w:t>gs. 165/2001, diversa dal</w:t>
      </w:r>
      <w:r w:rsidR="004D278A" w:rsidRPr="00FB5CEB">
        <w:rPr>
          <w:rFonts w:ascii="Arial" w:hAnsi="Arial" w:cs="Arial"/>
        </w:rPr>
        <w:t xml:space="preserve"> Comune di Stintino</w:t>
      </w:r>
      <w:r w:rsidRPr="00FB5CEB">
        <w:rPr>
          <w:rFonts w:ascii="Arial" w:hAnsi="Arial" w:cs="Arial"/>
        </w:rPr>
        <w:t>, inquadrato nei ruoli della Dirigenza o dei Segretari Comunali/</w:t>
      </w:r>
      <w:r w:rsidR="006B3BC4" w:rsidRPr="00FB5CEB">
        <w:rPr>
          <w:rFonts w:ascii="Arial" w:hAnsi="Arial" w:cs="Arial"/>
        </w:rPr>
        <w:t>Provinciali, dei</w:t>
      </w:r>
      <w:r w:rsidRPr="00FB5CEB">
        <w:rPr>
          <w:rFonts w:ascii="Arial" w:hAnsi="Arial" w:cs="Arial"/>
        </w:rPr>
        <w:t xml:space="preserve"> Funzionari</w:t>
      </w:r>
      <w:r w:rsidR="006B3BC4">
        <w:rPr>
          <w:rFonts w:ascii="Arial" w:hAnsi="Arial" w:cs="Arial"/>
        </w:rPr>
        <w:t xml:space="preserve"> o </w:t>
      </w:r>
      <w:r w:rsidR="006B3BC4" w:rsidRPr="006B3BC4">
        <w:rPr>
          <w:rFonts w:ascii="Arial" w:hAnsi="Arial" w:cs="Arial"/>
        </w:rPr>
        <w:t>degli istruttori</w:t>
      </w:r>
      <w:r w:rsidRPr="00FB5CEB">
        <w:rPr>
          <w:rFonts w:ascii="Arial" w:hAnsi="Arial" w:cs="Arial"/>
        </w:rPr>
        <w:t>;</w:t>
      </w:r>
    </w:p>
    <w:p w14:paraId="7AB8EF77" w14:textId="77777777" w:rsidR="000D671F" w:rsidRPr="007A74A0" w:rsidRDefault="007458C6" w:rsidP="00FB5CEB">
      <w:pPr>
        <w:pStyle w:val="Paragrafoelenco"/>
        <w:numPr>
          <w:ilvl w:val="0"/>
          <w:numId w:val="2"/>
        </w:numPr>
        <w:tabs>
          <w:tab w:val="left" w:pos="723"/>
        </w:tabs>
        <w:ind w:right="4"/>
        <w:rPr>
          <w:rFonts w:ascii="Arial" w:hAnsi="Arial" w:cs="Arial"/>
          <w:sz w:val="21"/>
        </w:rPr>
      </w:pPr>
      <w:r w:rsidRPr="007A74A0">
        <w:rPr>
          <w:rFonts w:ascii="Arial" w:hAnsi="Arial" w:cs="Arial"/>
          <w:b/>
          <w:sz w:val="21"/>
        </w:rPr>
        <w:t xml:space="preserve">oppure </w:t>
      </w:r>
      <w:r w:rsidRPr="007A74A0">
        <w:rPr>
          <w:rFonts w:ascii="Arial" w:hAnsi="Arial" w:cs="Arial"/>
          <w:sz w:val="21"/>
        </w:rPr>
        <w:t>(personale in quiescenza) di aver ricoperto la qualifica richiesta per la presente procedura selettiva e di non essere stato collocato a riposo da oltre un triennio dalla data di pubblicazione del bando di selezione;</w:t>
      </w:r>
    </w:p>
    <w:p w14:paraId="23C7B21A" w14:textId="0E4CE164" w:rsidR="000D671F" w:rsidRPr="007A74A0" w:rsidRDefault="004D278A" w:rsidP="00FB5CEB">
      <w:pPr>
        <w:pStyle w:val="Paragrafoelenco"/>
        <w:numPr>
          <w:ilvl w:val="0"/>
          <w:numId w:val="2"/>
        </w:numPr>
        <w:tabs>
          <w:tab w:val="left" w:pos="722"/>
          <w:tab w:val="left" w:pos="8778"/>
        </w:tabs>
        <w:spacing w:line="255" w:lineRule="exact"/>
        <w:ind w:left="722" w:right="4" w:hanging="359"/>
        <w:rPr>
          <w:rFonts w:ascii="Arial" w:hAnsi="Arial" w:cs="Arial"/>
          <w:sz w:val="21"/>
        </w:rPr>
      </w:pPr>
      <w:r w:rsidRPr="007A74A0">
        <w:rPr>
          <w:rFonts w:ascii="Arial" w:hAnsi="Arial" w:cs="Arial"/>
          <w:b/>
          <w:sz w:val="21"/>
        </w:rPr>
        <w:t>oppure</w:t>
      </w:r>
      <w:r w:rsidRPr="007A74A0">
        <w:rPr>
          <w:rFonts w:ascii="Arial" w:hAnsi="Arial" w:cs="Arial"/>
          <w:b/>
          <w:spacing w:val="40"/>
          <w:sz w:val="21"/>
        </w:rPr>
        <w:t xml:space="preserve"> di</w:t>
      </w:r>
      <w:r w:rsidRPr="007A74A0">
        <w:rPr>
          <w:rFonts w:ascii="Arial" w:hAnsi="Arial" w:cs="Arial"/>
          <w:spacing w:val="40"/>
          <w:sz w:val="21"/>
        </w:rPr>
        <w:t xml:space="preserve"> essere </w:t>
      </w:r>
      <w:r w:rsidR="00856FB4" w:rsidRPr="007A74A0">
        <w:rPr>
          <w:rFonts w:ascii="Arial" w:hAnsi="Arial" w:cs="Arial"/>
          <w:spacing w:val="40"/>
          <w:sz w:val="21"/>
        </w:rPr>
        <w:t>docente di</w:t>
      </w:r>
      <w:r w:rsidRPr="007A74A0">
        <w:rPr>
          <w:rFonts w:ascii="Arial" w:hAnsi="Arial" w:cs="Arial"/>
          <w:spacing w:val="149"/>
          <w:sz w:val="21"/>
        </w:rPr>
        <w:t xml:space="preserve"> </w:t>
      </w:r>
      <w:r w:rsidRPr="007A74A0">
        <w:rPr>
          <w:rFonts w:ascii="Arial" w:hAnsi="Arial" w:cs="Arial"/>
          <w:sz w:val="21"/>
          <w:u w:val="thick"/>
        </w:rPr>
        <w:tab/>
      </w:r>
      <w:r w:rsidRPr="007A74A0">
        <w:rPr>
          <w:rFonts w:ascii="Arial" w:hAnsi="Arial" w:cs="Arial"/>
          <w:spacing w:val="80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presso</w:t>
      </w:r>
    </w:p>
    <w:p w14:paraId="3F084B50" w14:textId="77777777" w:rsidR="000D671F" w:rsidRPr="007A74A0" w:rsidRDefault="007458C6" w:rsidP="00FB5CEB">
      <w:pPr>
        <w:tabs>
          <w:tab w:val="left" w:pos="4006"/>
        </w:tabs>
        <w:ind w:left="723" w:right="4"/>
        <w:rPr>
          <w:rFonts w:ascii="Arial" w:hAnsi="Arial" w:cs="Arial"/>
          <w:sz w:val="21"/>
        </w:rPr>
      </w:pPr>
      <w:r w:rsidRPr="007A74A0">
        <w:rPr>
          <w:rFonts w:ascii="Arial" w:hAnsi="Arial" w:cs="Arial"/>
          <w:sz w:val="21"/>
          <w:u w:val="thick"/>
        </w:rPr>
        <w:tab/>
      </w:r>
      <w:r w:rsidRPr="007A74A0">
        <w:rPr>
          <w:rFonts w:ascii="Arial" w:hAnsi="Arial" w:cs="Arial"/>
          <w:spacing w:val="-10"/>
          <w:sz w:val="21"/>
        </w:rPr>
        <w:t>;</w:t>
      </w:r>
    </w:p>
    <w:p w14:paraId="3C3E1AEC" w14:textId="77777777" w:rsidR="000D671F" w:rsidRPr="007A74A0" w:rsidRDefault="007458C6" w:rsidP="00FB5CEB">
      <w:pPr>
        <w:pStyle w:val="Paragrafoelenco"/>
        <w:numPr>
          <w:ilvl w:val="0"/>
          <w:numId w:val="2"/>
        </w:numPr>
        <w:tabs>
          <w:tab w:val="left" w:pos="723"/>
          <w:tab w:val="left" w:pos="5856"/>
        </w:tabs>
        <w:spacing w:before="114"/>
        <w:ind w:right="4"/>
        <w:rPr>
          <w:rFonts w:ascii="Arial" w:hAnsi="Arial" w:cs="Arial"/>
          <w:sz w:val="21"/>
        </w:rPr>
      </w:pPr>
      <w:r w:rsidRPr="007A74A0">
        <w:rPr>
          <w:rFonts w:ascii="Arial" w:hAnsi="Arial" w:cs="Arial"/>
          <w:b/>
          <w:sz w:val="21"/>
        </w:rPr>
        <w:t>oppure</w:t>
      </w:r>
      <w:r w:rsidRPr="007A74A0">
        <w:rPr>
          <w:rFonts w:ascii="Arial" w:hAnsi="Arial" w:cs="Arial"/>
          <w:b/>
          <w:spacing w:val="-2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di</w:t>
      </w:r>
      <w:r w:rsidRPr="007A74A0">
        <w:rPr>
          <w:rFonts w:ascii="Arial" w:hAnsi="Arial" w:cs="Arial"/>
          <w:spacing w:val="-4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essere</w:t>
      </w:r>
      <w:r w:rsidRPr="007A74A0">
        <w:rPr>
          <w:rFonts w:ascii="Arial" w:hAnsi="Arial" w:cs="Arial"/>
          <w:spacing w:val="-6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esperto</w:t>
      </w:r>
      <w:r w:rsidRPr="007A74A0">
        <w:rPr>
          <w:rFonts w:ascii="Arial" w:hAnsi="Arial" w:cs="Arial"/>
          <w:spacing w:val="-4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nelle</w:t>
      </w:r>
      <w:r w:rsidRPr="007A74A0">
        <w:rPr>
          <w:rFonts w:ascii="Arial" w:hAnsi="Arial" w:cs="Arial"/>
          <w:spacing w:val="-5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materie</w:t>
      </w:r>
      <w:r w:rsidRPr="007A74A0">
        <w:rPr>
          <w:rFonts w:ascii="Arial" w:hAnsi="Arial" w:cs="Arial"/>
          <w:spacing w:val="-5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previste</w:t>
      </w:r>
      <w:r w:rsidRPr="007A74A0">
        <w:rPr>
          <w:rFonts w:ascii="Arial" w:hAnsi="Arial" w:cs="Arial"/>
          <w:spacing w:val="-5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dal</w:t>
      </w:r>
      <w:r w:rsidRPr="007A74A0">
        <w:rPr>
          <w:rFonts w:ascii="Arial" w:hAnsi="Arial" w:cs="Arial"/>
          <w:spacing w:val="-5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concorso</w:t>
      </w:r>
      <w:r w:rsidRPr="007A74A0">
        <w:rPr>
          <w:rFonts w:ascii="Arial" w:hAnsi="Arial" w:cs="Arial"/>
          <w:spacing w:val="-5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in</w:t>
      </w:r>
      <w:r w:rsidRPr="007A74A0">
        <w:rPr>
          <w:rFonts w:ascii="Arial" w:hAnsi="Arial" w:cs="Arial"/>
          <w:spacing w:val="-5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virtù</w:t>
      </w:r>
      <w:r w:rsidRPr="007A74A0">
        <w:rPr>
          <w:rFonts w:ascii="Arial" w:hAnsi="Arial" w:cs="Arial"/>
          <w:spacing w:val="-5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della</w:t>
      </w:r>
      <w:r w:rsidRPr="007A74A0">
        <w:rPr>
          <w:rFonts w:ascii="Arial" w:hAnsi="Arial" w:cs="Arial"/>
          <w:spacing w:val="-5"/>
          <w:sz w:val="21"/>
        </w:rPr>
        <w:t xml:space="preserve"> </w:t>
      </w:r>
      <w:r w:rsidRPr="007A74A0">
        <w:rPr>
          <w:rFonts w:ascii="Arial" w:hAnsi="Arial" w:cs="Arial"/>
          <w:sz w:val="21"/>
        </w:rPr>
        <w:t xml:space="preserve">seguente professionalità </w:t>
      </w:r>
      <w:r w:rsidRPr="007A74A0">
        <w:rPr>
          <w:rFonts w:ascii="Arial" w:hAnsi="Arial" w:cs="Arial"/>
          <w:sz w:val="21"/>
          <w:u w:val="single"/>
        </w:rPr>
        <w:tab/>
      </w:r>
      <w:r w:rsidRPr="007A74A0">
        <w:rPr>
          <w:rFonts w:ascii="Arial" w:hAnsi="Arial" w:cs="Arial"/>
          <w:spacing w:val="-14"/>
          <w:sz w:val="21"/>
        </w:rPr>
        <w:t xml:space="preserve"> </w:t>
      </w:r>
      <w:r w:rsidRPr="007A74A0">
        <w:rPr>
          <w:rFonts w:ascii="Arial" w:hAnsi="Arial" w:cs="Arial"/>
          <w:sz w:val="21"/>
        </w:rPr>
        <w:t xml:space="preserve">(da dettagliare nel CV allegato alla </w:t>
      </w:r>
      <w:r w:rsidRPr="007A74A0">
        <w:rPr>
          <w:rFonts w:ascii="Arial" w:hAnsi="Arial" w:cs="Arial"/>
          <w:spacing w:val="-2"/>
          <w:sz w:val="21"/>
        </w:rPr>
        <w:t>domanda);</w:t>
      </w:r>
    </w:p>
    <w:p w14:paraId="359BA7ED" w14:textId="77777777" w:rsidR="000D671F" w:rsidRPr="007A74A0" w:rsidRDefault="007458C6" w:rsidP="00FB5CEB">
      <w:pPr>
        <w:pStyle w:val="Paragrafoelenco"/>
        <w:numPr>
          <w:ilvl w:val="0"/>
          <w:numId w:val="2"/>
        </w:numPr>
        <w:tabs>
          <w:tab w:val="left" w:pos="722"/>
        </w:tabs>
        <w:ind w:left="722" w:right="4" w:hanging="359"/>
        <w:rPr>
          <w:rFonts w:ascii="Arial" w:hAnsi="Arial" w:cs="Arial"/>
          <w:sz w:val="21"/>
        </w:rPr>
      </w:pPr>
      <w:r w:rsidRPr="007A74A0">
        <w:rPr>
          <w:rFonts w:ascii="Arial" w:hAnsi="Arial" w:cs="Arial"/>
          <w:sz w:val="21"/>
        </w:rPr>
        <w:t>di</w:t>
      </w:r>
      <w:r w:rsidRPr="007A74A0">
        <w:rPr>
          <w:rFonts w:ascii="Arial" w:hAnsi="Arial" w:cs="Arial"/>
          <w:spacing w:val="-4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essere</w:t>
      </w:r>
      <w:r w:rsidRPr="007A74A0">
        <w:rPr>
          <w:rFonts w:ascii="Arial" w:hAnsi="Arial" w:cs="Arial"/>
          <w:spacing w:val="-5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cittadino/a</w:t>
      </w:r>
      <w:r w:rsidRPr="007A74A0">
        <w:rPr>
          <w:rFonts w:ascii="Arial" w:hAnsi="Arial" w:cs="Arial"/>
          <w:spacing w:val="-4"/>
          <w:sz w:val="21"/>
        </w:rPr>
        <w:t xml:space="preserve"> </w:t>
      </w:r>
      <w:r w:rsidRPr="007A74A0">
        <w:rPr>
          <w:rFonts w:ascii="Arial" w:hAnsi="Arial" w:cs="Arial"/>
          <w:spacing w:val="-2"/>
          <w:sz w:val="21"/>
        </w:rPr>
        <w:t>italiano/a;</w:t>
      </w:r>
    </w:p>
    <w:p w14:paraId="2F8600EC" w14:textId="77777777" w:rsidR="000D671F" w:rsidRPr="007A74A0" w:rsidRDefault="007458C6" w:rsidP="00FB5CEB">
      <w:pPr>
        <w:pStyle w:val="Paragrafoelenco"/>
        <w:numPr>
          <w:ilvl w:val="0"/>
          <w:numId w:val="2"/>
        </w:numPr>
        <w:tabs>
          <w:tab w:val="left" w:pos="722"/>
        </w:tabs>
        <w:spacing w:before="114"/>
        <w:ind w:left="722" w:right="4" w:hanging="359"/>
        <w:rPr>
          <w:rFonts w:ascii="Arial" w:hAnsi="Arial" w:cs="Arial"/>
          <w:sz w:val="21"/>
        </w:rPr>
      </w:pPr>
      <w:r w:rsidRPr="007A74A0">
        <w:rPr>
          <w:rFonts w:ascii="Arial" w:hAnsi="Arial" w:cs="Arial"/>
          <w:sz w:val="21"/>
        </w:rPr>
        <w:t>di</w:t>
      </w:r>
      <w:r w:rsidRPr="007A74A0">
        <w:rPr>
          <w:rFonts w:ascii="Arial" w:hAnsi="Arial" w:cs="Arial"/>
          <w:spacing w:val="-3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godere</w:t>
      </w:r>
      <w:r w:rsidRPr="007A74A0">
        <w:rPr>
          <w:rFonts w:ascii="Arial" w:hAnsi="Arial" w:cs="Arial"/>
          <w:spacing w:val="-3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dei</w:t>
      </w:r>
      <w:r w:rsidRPr="007A74A0">
        <w:rPr>
          <w:rFonts w:ascii="Arial" w:hAnsi="Arial" w:cs="Arial"/>
          <w:spacing w:val="-2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diritti</w:t>
      </w:r>
      <w:r w:rsidRPr="007A74A0">
        <w:rPr>
          <w:rFonts w:ascii="Arial" w:hAnsi="Arial" w:cs="Arial"/>
          <w:spacing w:val="-3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civili</w:t>
      </w:r>
      <w:r w:rsidRPr="007A74A0">
        <w:rPr>
          <w:rFonts w:ascii="Arial" w:hAnsi="Arial" w:cs="Arial"/>
          <w:spacing w:val="-3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e</w:t>
      </w:r>
      <w:r w:rsidRPr="007A74A0">
        <w:rPr>
          <w:rFonts w:ascii="Arial" w:hAnsi="Arial" w:cs="Arial"/>
          <w:spacing w:val="-3"/>
          <w:sz w:val="21"/>
        </w:rPr>
        <w:t xml:space="preserve"> </w:t>
      </w:r>
      <w:r w:rsidRPr="007A74A0">
        <w:rPr>
          <w:rFonts w:ascii="Arial" w:hAnsi="Arial" w:cs="Arial"/>
          <w:spacing w:val="-2"/>
          <w:sz w:val="21"/>
        </w:rPr>
        <w:t>politici;</w:t>
      </w:r>
    </w:p>
    <w:p w14:paraId="42DE1EB3" w14:textId="77777777" w:rsidR="000D671F" w:rsidRPr="007A74A0" w:rsidRDefault="007458C6" w:rsidP="00FB5CEB">
      <w:pPr>
        <w:pStyle w:val="Paragrafoelenco"/>
        <w:numPr>
          <w:ilvl w:val="0"/>
          <w:numId w:val="2"/>
        </w:numPr>
        <w:tabs>
          <w:tab w:val="left" w:pos="722"/>
        </w:tabs>
        <w:spacing w:before="114"/>
        <w:ind w:left="722" w:right="4" w:hanging="359"/>
        <w:rPr>
          <w:rFonts w:ascii="Arial" w:hAnsi="Arial" w:cs="Arial"/>
          <w:sz w:val="21"/>
        </w:rPr>
      </w:pPr>
      <w:r w:rsidRPr="007A74A0">
        <w:rPr>
          <w:rFonts w:ascii="Arial" w:hAnsi="Arial" w:cs="Arial"/>
          <w:sz w:val="21"/>
        </w:rPr>
        <w:t>di</w:t>
      </w:r>
      <w:r w:rsidRPr="007A74A0">
        <w:rPr>
          <w:rFonts w:ascii="Arial" w:hAnsi="Arial" w:cs="Arial"/>
          <w:spacing w:val="-7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non</w:t>
      </w:r>
      <w:r w:rsidRPr="007A74A0">
        <w:rPr>
          <w:rFonts w:ascii="Arial" w:hAnsi="Arial" w:cs="Arial"/>
          <w:spacing w:val="-4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essere</w:t>
      </w:r>
      <w:r w:rsidRPr="007A74A0">
        <w:rPr>
          <w:rFonts w:ascii="Arial" w:hAnsi="Arial" w:cs="Arial"/>
          <w:spacing w:val="-5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stato</w:t>
      </w:r>
      <w:r w:rsidRPr="007A74A0">
        <w:rPr>
          <w:rFonts w:ascii="Arial" w:hAnsi="Arial" w:cs="Arial"/>
          <w:spacing w:val="-5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escluso</w:t>
      </w:r>
      <w:r w:rsidRPr="007A74A0">
        <w:rPr>
          <w:rFonts w:ascii="Arial" w:hAnsi="Arial" w:cs="Arial"/>
          <w:spacing w:val="-4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dall’elettorato</w:t>
      </w:r>
      <w:r w:rsidRPr="007A74A0">
        <w:rPr>
          <w:rFonts w:ascii="Arial" w:hAnsi="Arial" w:cs="Arial"/>
          <w:spacing w:val="-5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politico</w:t>
      </w:r>
      <w:r w:rsidRPr="007A74A0">
        <w:rPr>
          <w:rFonts w:ascii="Arial" w:hAnsi="Arial" w:cs="Arial"/>
          <w:spacing w:val="-4"/>
          <w:sz w:val="21"/>
        </w:rPr>
        <w:t xml:space="preserve"> </w:t>
      </w:r>
      <w:r w:rsidRPr="007A74A0">
        <w:rPr>
          <w:rFonts w:ascii="Arial" w:hAnsi="Arial" w:cs="Arial"/>
          <w:spacing w:val="-2"/>
          <w:sz w:val="21"/>
        </w:rPr>
        <w:t>attivo;</w:t>
      </w:r>
    </w:p>
    <w:p w14:paraId="5E4C7F02" w14:textId="77777777" w:rsidR="000D671F" w:rsidRPr="007A74A0" w:rsidRDefault="007458C6" w:rsidP="00FB5CEB">
      <w:pPr>
        <w:pStyle w:val="Paragrafoelenco"/>
        <w:numPr>
          <w:ilvl w:val="0"/>
          <w:numId w:val="2"/>
        </w:numPr>
        <w:tabs>
          <w:tab w:val="left" w:pos="722"/>
          <w:tab w:val="left" w:pos="8553"/>
        </w:tabs>
        <w:spacing w:before="114"/>
        <w:ind w:left="722" w:right="4" w:hanging="359"/>
        <w:rPr>
          <w:rFonts w:ascii="Arial" w:hAnsi="Arial" w:cs="Arial"/>
          <w:sz w:val="21"/>
        </w:rPr>
      </w:pPr>
      <w:r w:rsidRPr="007A74A0">
        <w:rPr>
          <w:rFonts w:ascii="Arial" w:hAnsi="Arial" w:cs="Arial"/>
          <w:sz w:val="21"/>
        </w:rPr>
        <w:t>di essere</w:t>
      </w:r>
      <w:r w:rsidRPr="007A74A0">
        <w:rPr>
          <w:rFonts w:ascii="Arial" w:hAnsi="Arial" w:cs="Arial"/>
          <w:spacing w:val="-1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iscritto/a</w:t>
      </w:r>
      <w:r w:rsidRPr="007A74A0">
        <w:rPr>
          <w:rFonts w:ascii="Arial" w:hAnsi="Arial" w:cs="Arial"/>
          <w:spacing w:val="-1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nelle</w:t>
      </w:r>
      <w:r w:rsidRPr="007A74A0">
        <w:rPr>
          <w:rFonts w:ascii="Arial" w:hAnsi="Arial" w:cs="Arial"/>
          <w:spacing w:val="-1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liste</w:t>
      </w:r>
      <w:r w:rsidRPr="007A74A0">
        <w:rPr>
          <w:rFonts w:ascii="Arial" w:hAnsi="Arial" w:cs="Arial"/>
          <w:spacing w:val="-1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elettorali del</w:t>
      </w:r>
      <w:r w:rsidRPr="007A74A0">
        <w:rPr>
          <w:rFonts w:ascii="Arial" w:hAnsi="Arial" w:cs="Arial"/>
          <w:spacing w:val="-1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Comune</w:t>
      </w:r>
      <w:r w:rsidRPr="007A74A0">
        <w:rPr>
          <w:rFonts w:ascii="Arial" w:hAnsi="Arial" w:cs="Arial"/>
          <w:spacing w:val="-1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di</w:t>
      </w:r>
      <w:r w:rsidRPr="007A74A0">
        <w:rPr>
          <w:rFonts w:ascii="Arial" w:hAnsi="Arial" w:cs="Arial"/>
          <w:spacing w:val="-1"/>
          <w:sz w:val="21"/>
        </w:rPr>
        <w:t xml:space="preserve"> </w:t>
      </w:r>
      <w:r w:rsidRPr="007A74A0">
        <w:rPr>
          <w:rFonts w:ascii="Arial" w:hAnsi="Arial" w:cs="Arial"/>
          <w:sz w:val="21"/>
          <w:u w:val="single"/>
        </w:rPr>
        <w:tab/>
      </w:r>
      <w:r w:rsidRPr="007A74A0">
        <w:rPr>
          <w:rFonts w:ascii="Arial" w:hAnsi="Arial" w:cs="Arial"/>
          <w:spacing w:val="-10"/>
          <w:sz w:val="21"/>
        </w:rPr>
        <w:t>;</w:t>
      </w:r>
    </w:p>
    <w:p w14:paraId="2B202628" w14:textId="255F6DF0" w:rsidR="000D671F" w:rsidRPr="007A74A0" w:rsidRDefault="007458C6" w:rsidP="00FB5CEB">
      <w:pPr>
        <w:pStyle w:val="Paragrafoelenco"/>
        <w:numPr>
          <w:ilvl w:val="0"/>
          <w:numId w:val="2"/>
        </w:numPr>
        <w:ind w:right="4"/>
        <w:rPr>
          <w:rFonts w:ascii="Arial" w:hAnsi="Arial" w:cs="Arial"/>
          <w:sz w:val="21"/>
        </w:rPr>
        <w:sectPr w:rsidR="000D671F" w:rsidRPr="007A74A0">
          <w:type w:val="continuous"/>
          <w:pgSz w:w="11910" w:h="16840"/>
          <w:pgMar w:top="1040" w:right="992" w:bottom="280" w:left="1133" w:header="720" w:footer="720" w:gutter="0"/>
          <w:cols w:space="720"/>
        </w:sectPr>
      </w:pPr>
      <w:r w:rsidRPr="007A74A0">
        <w:rPr>
          <w:rFonts w:ascii="Arial" w:hAnsi="Arial" w:cs="Arial"/>
          <w:sz w:val="21"/>
        </w:rPr>
        <w:t>di non ricoprire ruoli di componenti dell’organo di direzione politica de</w:t>
      </w:r>
      <w:r w:rsidR="004D278A" w:rsidRPr="007A74A0">
        <w:rPr>
          <w:rFonts w:ascii="Arial" w:hAnsi="Arial" w:cs="Arial"/>
          <w:sz w:val="21"/>
        </w:rPr>
        <w:t xml:space="preserve">l Comune di </w:t>
      </w:r>
      <w:r w:rsidR="00FB5CEB">
        <w:rPr>
          <w:rFonts w:ascii="Arial" w:hAnsi="Arial" w:cs="Arial"/>
          <w:sz w:val="21"/>
        </w:rPr>
        <w:t>Stintino</w:t>
      </w:r>
      <w:r w:rsidRPr="007A74A0">
        <w:rPr>
          <w:rFonts w:ascii="Arial" w:hAnsi="Arial" w:cs="Arial"/>
          <w:sz w:val="21"/>
        </w:rPr>
        <w:t>,</w:t>
      </w:r>
      <w:r w:rsidRPr="007A74A0">
        <w:rPr>
          <w:rFonts w:ascii="Arial" w:hAnsi="Arial" w:cs="Arial"/>
          <w:spacing w:val="66"/>
          <w:w w:val="150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di</w:t>
      </w:r>
      <w:r w:rsidRPr="007A74A0">
        <w:rPr>
          <w:rFonts w:ascii="Arial" w:hAnsi="Arial" w:cs="Arial"/>
          <w:spacing w:val="61"/>
          <w:w w:val="150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non</w:t>
      </w:r>
      <w:r w:rsidRPr="007A74A0">
        <w:rPr>
          <w:rFonts w:ascii="Arial" w:hAnsi="Arial" w:cs="Arial"/>
          <w:spacing w:val="80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ricoprire</w:t>
      </w:r>
      <w:r w:rsidRPr="007A74A0">
        <w:rPr>
          <w:rFonts w:ascii="Arial" w:hAnsi="Arial" w:cs="Arial"/>
          <w:spacing w:val="80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cariche</w:t>
      </w:r>
      <w:r w:rsidRPr="007A74A0">
        <w:rPr>
          <w:rFonts w:ascii="Arial" w:hAnsi="Arial" w:cs="Arial"/>
          <w:spacing w:val="80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politiche</w:t>
      </w:r>
      <w:r w:rsidRPr="007A74A0">
        <w:rPr>
          <w:rFonts w:ascii="Arial" w:hAnsi="Arial" w:cs="Arial"/>
          <w:spacing w:val="80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e</w:t>
      </w:r>
      <w:r w:rsidRPr="007A74A0">
        <w:rPr>
          <w:rFonts w:ascii="Arial" w:hAnsi="Arial" w:cs="Arial"/>
          <w:spacing w:val="70"/>
          <w:w w:val="150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di</w:t>
      </w:r>
      <w:r w:rsidRPr="007A74A0">
        <w:rPr>
          <w:rFonts w:ascii="Arial" w:hAnsi="Arial" w:cs="Arial"/>
          <w:spacing w:val="61"/>
          <w:w w:val="150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non</w:t>
      </w:r>
      <w:r w:rsidRPr="007A74A0">
        <w:rPr>
          <w:rFonts w:ascii="Arial" w:hAnsi="Arial" w:cs="Arial"/>
          <w:spacing w:val="80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esser</w:t>
      </w:r>
      <w:r w:rsidR="004D278A" w:rsidRPr="007A74A0">
        <w:rPr>
          <w:rFonts w:ascii="Arial" w:hAnsi="Arial" w:cs="Arial"/>
          <w:sz w:val="21"/>
        </w:rPr>
        <w:t>e</w:t>
      </w:r>
    </w:p>
    <w:p w14:paraId="0B648435" w14:textId="77777777" w:rsidR="000D671F" w:rsidRPr="007A74A0" w:rsidRDefault="007458C6" w:rsidP="00FB5CEB">
      <w:pPr>
        <w:pStyle w:val="Corpotesto"/>
        <w:spacing w:before="75"/>
        <w:ind w:left="709" w:right="4"/>
        <w:jc w:val="both"/>
        <w:rPr>
          <w:rFonts w:ascii="Arial" w:hAnsi="Arial" w:cs="Arial"/>
        </w:rPr>
      </w:pPr>
      <w:r w:rsidRPr="007A74A0">
        <w:rPr>
          <w:rFonts w:ascii="Arial" w:hAnsi="Arial" w:cs="Arial"/>
        </w:rPr>
        <w:lastRenderedPageBreak/>
        <w:t>rappresentante</w:t>
      </w:r>
      <w:r w:rsidRPr="007A74A0">
        <w:rPr>
          <w:rFonts w:ascii="Arial" w:hAnsi="Arial" w:cs="Arial"/>
          <w:spacing w:val="-2"/>
        </w:rPr>
        <w:t xml:space="preserve"> </w:t>
      </w:r>
      <w:r w:rsidRPr="007A74A0">
        <w:rPr>
          <w:rFonts w:ascii="Arial" w:hAnsi="Arial" w:cs="Arial"/>
        </w:rPr>
        <w:t>sindacale,</w:t>
      </w:r>
      <w:r w:rsidRPr="007A74A0">
        <w:rPr>
          <w:rFonts w:ascii="Arial" w:hAnsi="Arial" w:cs="Arial"/>
          <w:spacing w:val="-2"/>
        </w:rPr>
        <w:t xml:space="preserve"> </w:t>
      </w:r>
      <w:r w:rsidRPr="007A74A0">
        <w:rPr>
          <w:rFonts w:ascii="Arial" w:hAnsi="Arial" w:cs="Arial"/>
        </w:rPr>
        <w:t>designato</w:t>
      </w:r>
      <w:r w:rsidRPr="007A74A0">
        <w:rPr>
          <w:rFonts w:ascii="Arial" w:hAnsi="Arial" w:cs="Arial"/>
          <w:spacing w:val="-2"/>
        </w:rPr>
        <w:t xml:space="preserve"> </w:t>
      </w:r>
      <w:r w:rsidRPr="007A74A0">
        <w:rPr>
          <w:rFonts w:ascii="Arial" w:hAnsi="Arial" w:cs="Arial"/>
        </w:rPr>
        <w:t>delle</w:t>
      </w:r>
      <w:r w:rsidRPr="007A74A0">
        <w:rPr>
          <w:rFonts w:ascii="Arial" w:hAnsi="Arial" w:cs="Arial"/>
          <w:spacing w:val="-2"/>
        </w:rPr>
        <w:t xml:space="preserve"> </w:t>
      </w:r>
      <w:r w:rsidRPr="007A74A0">
        <w:rPr>
          <w:rFonts w:ascii="Arial" w:hAnsi="Arial" w:cs="Arial"/>
        </w:rPr>
        <w:t>confederazioni</w:t>
      </w:r>
      <w:r w:rsidRPr="007A74A0">
        <w:rPr>
          <w:rFonts w:ascii="Arial" w:hAnsi="Arial" w:cs="Arial"/>
          <w:spacing w:val="-1"/>
        </w:rPr>
        <w:t xml:space="preserve"> </w:t>
      </w:r>
      <w:r w:rsidRPr="007A74A0">
        <w:rPr>
          <w:rFonts w:ascii="Arial" w:hAnsi="Arial" w:cs="Arial"/>
        </w:rPr>
        <w:t>ed</w:t>
      </w:r>
      <w:r w:rsidRPr="007A74A0">
        <w:rPr>
          <w:rFonts w:ascii="Arial" w:hAnsi="Arial" w:cs="Arial"/>
          <w:spacing w:val="-3"/>
        </w:rPr>
        <w:t xml:space="preserve"> </w:t>
      </w:r>
      <w:r w:rsidRPr="007A74A0">
        <w:rPr>
          <w:rFonts w:ascii="Arial" w:hAnsi="Arial" w:cs="Arial"/>
        </w:rPr>
        <w:t>organizzazioni</w:t>
      </w:r>
      <w:r w:rsidRPr="007A74A0">
        <w:rPr>
          <w:rFonts w:ascii="Arial" w:hAnsi="Arial" w:cs="Arial"/>
          <w:spacing w:val="-2"/>
        </w:rPr>
        <w:t xml:space="preserve"> </w:t>
      </w:r>
      <w:r w:rsidRPr="007A74A0">
        <w:rPr>
          <w:rFonts w:ascii="Arial" w:hAnsi="Arial" w:cs="Arial"/>
        </w:rPr>
        <w:t>sindacali o associazioni professionali;</w:t>
      </w:r>
    </w:p>
    <w:p w14:paraId="2A309728" w14:textId="77777777" w:rsidR="000D671F" w:rsidRPr="007A74A0" w:rsidRDefault="007458C6" w:rsidP="00FB5CEB">
      <w:pPr>
        <w:pStyle w:val="Paragrafoelenco"/>
        <w:numPr>
          <w:ilvl w:val="0"/>
          <w:numId w:val="2"/>
        </w:numPr>
        <w:tabs>
          <w:tab w:val="left" w:pos="721"/>
          <w:tab w:val="left" w:pos="723"/>
        </w:tabs>
        <w:ind w:right="4"/>
        <w:rPr>
          <w:rFonts w:ascii="Arial" w:hAnsi="Arial" w:cs="Arial"/>
          <w:sz w:val="21"/>
        </w:rPr>
      </w:pPr>
      <w:r w:rsidRPr="007A74A0">
        <w:rPr>
          <w:rFonts w:ascii="Arial" w:hAnsi="Arial" w:cs="Arial"/>
          <w:sz w:val="21"/>
        </w:rPr>
        <w:t xml:space="preserve">di non essere stato destituito o dispensato dall’impiego presso una Pubblica Amministrazione ovvero di non essere stato dichiarato decaduto da un impiego </w:t>
      </w:r>
      <w:r w:rsidRPr="007A74A0">
        <w:rPr>
          <w:rFonts w:ascii="Arial" w:hAnsi="Arial" w:cs="Arial"/>
          <w:spacing w:val="-2"/>
          <w:sz w:val="21"/>
        </w:rPr>
        <w:t>statale;</w:t>
      </w:r>
    </w:p>
    <w:p w14:paraId="2523B253" w14:textId="77777777" w:rsidR="000D671F" w:rsidRPr="007A74A0" w:rsidRDefault="007458C6" w:rsidP="00FB5CEB">
      <w:pPr>
        <w:pStyle w:val="Paragrafoelenco"/>
        <w:numPr>
          <w:ilvl w:val="0"/>
          <w:numId w:val="2"/>
        </w:numPr>
        <w:tabs>
          <w:tab w:val="left" w:pos="721"/>
          <w:tab w:val="left" w:pos="723"/>
        </w:tabs>
        <w:spacing w:before="114"/>
        <w:ind w:right="4"/>
        <w:rPr>
          <w:rFonts w:ascii="Arial" w:hAnsi="Arial" w:cs="Arial"/>
          <w:sz w:val="21"/>
        </w:rPr>
      </w:pPr>
      <w:r w:rsidRPr="007A74A0">
        <w:rPr>
          <w:rFonts w:ascii="Arial" w:hAnsi="Arial" w:cs="Arial"/>
          <w:sz w:val="21"/>
        </w:rPr>
        <w:t>di non essere stato sottoposto nell’ultimo triennio a procedimenti disciplinari che si siano conclusi con provvedimento definitivo di irrogazione di una sanzione e di non avere procedimenti disciplinari in corso;</w:t>
      </w:r>
    </w:p>
    <w:p w14:paraId="657CD6FE" w14:textId="77777777" w:rsidR="000D671F" w:rsidRPr="007A74A0" w:rsidRDefault="007458C6" w:rsidP="00FB5CEB">
      <w:pPr>
        <w:pStyle w:val="Paragrafoelenco"/>
        <w:numPr>
          <w:ilvl w:val="0"/>
          <w:numId w:val="2"/>
        </w:numPr>
        <w:tabs>
          <w:tab w:val="left" w:pos="721"/>
          <w:tab w:val="left" w:pos="723"/>
        </w:tabs>
        <w:ind w:right="4"/>
        <w:rPr>
          <w:rFonts w:ascii="Arial" w:hAnsi="Arial" w:cs="Arial"/>
          <w:sz w:val="21"/>
        </w:rPr>
      </w:pPr>
      <w:r w:rsidRPr="007A74A0">
        <w:rPr>
          <w:rFonts w:ascii="Arial" w:hAnsi="Arial" w:cs="Arial"/>
          <w:sz w:val="21"/>
        </w:rPr>
        <w:t>di non essere decaduto da precedenti incarichi quale componente e/o Presidente di commissioni esaminatrici di concorsi banditi da Pubbliche Amministrazioni, fatte salve le ipotesi di incompatibilità;</w:t>
      </w:r>
    </w:p>
    <w:p w14:paraId="0150BB00" w14:textId="495B78A5" w:rsidR="000D671F" w:rsidRPr="007A74A0" w:rsidRDefault="007458C6" w:rsidP="00FB5CEB">
      <w:pPr>
        <w:pStyle w:val="Paragrafoelenco"/>
        <w:numPr>
          <w:ilvl w:val="0"/>
          <w:numId w:val="2"/>
        </w:numPr>
        <w:tabs>
          <w:tab w:val="left" w:pos="721"/>
          <w:tab w:val="left" w:pos="723"/>
        </w:tabs>
        <w:ind w:right="4"/>
        <w:rPr>
          <w:rFonts w:ascii="Arial" w:hAnsi="Arial" w:cs="Arial"/>
          <w:sz w:val="21"/>
        </w:rPr>
      </w:pPr>
      <w:r w:rsidRPr="007A74A0">
        <w:rPr>
          <w:rFonts w:ascii="Arial" w:hAnsi="Arial" w:cs="Arial"/>
          <w:sz w:val="21"/>
        </w:rPr>
        <w:t>che non sussistono, nei propri confronti, le condizioni previste dall’art. 35 bis, comma</w:t>
      </w:r>
      <w:r w:rsidRPr="007A74A0">
        <w:rPr>
          <w:rFonts w:ascii="Arial" w:hAnsi="Arial" w:cs="Arial"/>
          <w:spacing w:val="-4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1</w:t>
      </w:r>
      <w:r w:rsidRPr="007A74A0">
        <w:rPr>
          <w:rFonts w:ascii="Arial" w:hAnsi="Arial" w:cs="Arial"/>
          <w:spacing w:val="-4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lett.</w:t>
      </w:r>
      <w:r w:rsidRPr="007A74A0">
        <w:rPr>
          <w:rFonts w:ascii="Arial" w:hAnsi="Arial" w:cs="Arial"/>
          <w:spacing w:val="-3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a)</w:t>
      </w:r>
      <w:r w:rsidRPr="007A74A0">
        <w:rPr>
          <w:rFonts w:ascii="Arial" w:hAnsi="Arial" w:cs="Arial"/>
          <w:spacing w:val="-4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del</w:t>
      </w:r>
      <w:r w:rsidRPr="007A74A0">
        <w:rPr>
          <w:rFonts w:ascii="Arial" w:hAnsi="Arial" w:cs="Arial"/>
          <w:spacing w:val="-4"/>
          <w:sz w:val="21"/>
        </w:rPr>
        <w:t xml:space="preserve"> </w:t>
      </w:r>
      <w:r w:rsidR="004D278A" w:rsidRPr="007A74A0">
        <w:rPr>
          <w:rFonts w:ascii="Arial" w:hAnsi="Arial" w:cs="Arial"/>
          <w:sz w:val="21"/>
        </w:rPr>
        <w:t>D.lgs.</w:t>
      </w:r>
      <w:r w:rsidRPr="007A74A0">
        <w:rPr>
          <w:rFonts w:ascii="Arial" w:hAnsi="Arial" w:cs="Arial"/>
          <w:spacing w:val="-4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165/2001</w:t>
      </w:r>
      <w:r w:rsidRPr="007A74A0">
        <w:rPr>
          <w:rFonts w:ascii="Arial" w:hAnsi="Arial" w:cs="Arial"/>
          <w:spacing w:val="-4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e</w:t>
      </w:r>
      <w:r w:rsidRPr="007A74A0">
        <w:rPr>
          <w:rFonts w:ascii="Arial" w:hAnsi="Arial" w:cs="Arial"/>
          <w:spacing w:val="-4"/>
          <w:sz w:val="21"/>
        </w:rPr>
        <w:t xml:space="preserve"> </w:t>
      </w:r>
      <w:proofErr w:type="spellStart"/>
      <w:r w:rsidRPr="007A74A0">
        <w:rPr>
          <w:rFonts w:ascii="Arial" w:hAnsi="Arial" w:cs="Arial"/>
          <w:sz w:val="21"/>
        </w:rPr>
        <w:t>ss.mm.ii</w:t>
      </w:r>
      <w:proofErr w:type="spellEnd"/>
      <w:r w:rsidRPr="007A74A0">
        <w:rPr>
          <w:rFonts w:ascii="Arial" w:hAnsi="Arial" w:cs="Arial"/>
          <w:sz w:val="21"/>
        </w:rPr>
        <w:t>.</w:t>
      </w:r>
      <w:r w:rsidRPr="007A74A0">
        <w:rPr>
          <w:rFonts w:ascii="Arial" w:hAnsi="Arial" w:cs="Arial"/>
          <w:spacing w:val="-4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per</w:t>
      </w:r>
      <w:r w:rsidRPr="007A74A0">
        <w:rPr>
          <w:rFonts w:ascii="Arial" w:hAnsi="Arial" w:cs="Arial"/>
          <w:spacing w:val="-4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lo</w:t>
      </w:r>
      <w:r w:rsidRPr="007A74A0">
        <w:rPr>
          <w:rFonts w:ascii="Arial" w:hAnsi="Arial" w:cs="Arial"/>
          <w:spacing w:val="-4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svolgimento</w:t>
      </w:r>
      <w:r w:rsidRPr="007A74A0">
        <w:rPr>
          <w:rFonts w:ascii="Arial" w:hAnsi="Arial" w:cs="Arial"/>
          <w:spacing w:val="-4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di</w:t>
      </w:r>
      <w:r w:rsidRPr="007A74A0">
        <w:rPr>
          <w:rFonts w:ascii="Arial" w:hAnsi="Arial" w:cs="Arial"/>
          <w:spacing w:val="-4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componente di Commissione per l’accesso o la selezione a pubblici impieghi;</w:t>
      </w:r>
    </w:p>
    <w:p w14:paraId="1122919F" w14:textId="77777777" w:rsidR="000D671F" w:rsidRPr="007A74A0" w:rsidRDefault="007458C6" w:rsidP="00FB5CEB">
      <w:pPr>
        <w:pStyle w:val="Paragrafoelenco"/>
        <w:numPr>
          <w:ilvl w:val="0"/>
          <w:numId w:val="2"/>
        </w:numPr>
        <w:tabs>
          <w:tab w:val="left" w:pos="721"/>
          <w:tab w:val="left" w:pos="723"/>
        </w:tabs>
        <w:spacing w:before="114"/>
        <w:ind w:right="4"/>
        <w:rPr>
          <w:rFonts w:ascii="Arial" w:hAnsi="Arial" w:cs="Arial"/>
          <w:sz w:val="21"/>
        </w:rPr>
      </w:pPr>
      <w:r w:rsidRPr="007A74A0">
        <w:rPr>
          <w:rFonts w:ascii="Arial" w:hAnsi="Arial" w:cs="Arial"/>
          <w:sz w:val="21"/>
        </w:rPr>
        <w:t>di non aver riportato condanne penali, anche se non passate in giudicato e di non avere</w:t>
      </w:r>
      <w:r w:rsidRPr="007A74A0">
        <w:rPr>
          <w:rFonts w:ascii="Arial" w:hAnsi="Arial" w:cs="Arial"/>
          <w:spacing w:val="-4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procedimenti</w:t>
      </w:r>
      <w:r w:rsidRPr="007A74A0">
        <w:rPr>
          <w:rFonts w:ascii="Arial" w:hAnsi="Arial" w:cs="Arial"/>
          <w:spacing w:val="-4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in</w:t>
      </w:r>
      <w:r w:rsidRPr="007A74A0">
        <w:rPr>
          <w:rFonts w:ascii="Arial" w:hAnsi="Arial" w:cs="Arial"/>
          <w:spacing w:val="-4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corso</w:t>
      </w:r>
      <w:r w:rsidRPr="007A74A0">
        <w:rPr>
          <w:rFonts w:ascii="Arial" w:hAnsi="Arial" w:cs="Arial"/>
          <w:spacing w:val="-4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per</w:t>
      </w:r>
      <w:r w:rsidRPr="007A74A0">
        <w:rPr>
          <w:rFonts w:ascii="Arial" w:hAnsi="Arial" w:cs="Arial"/>
          <w:spacing w:val="-4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reati</w:t>
      </w:r>
      <w:r w:rsidRPr="007A74A0">
        <w:rPr>
          <w:rFonts w:ascii="Arial" w:hAnsi="Arial" w:cs="Arial"/>
          <w:spacing w:val="-4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contro</w:t>
      </w:r>
      <w:r w:rsidRPr="007A74A0">
        <w:rPr>
          <w:rFonts w:ascii="Arial" w:hAnsi="Arial" w:cs="Arial"/>
          <w:spacing w:val="-3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il</w:t>
      </w:r>
      <w:r w:rsidRPr="007A74A0">
        <w:rPr>
          <w:rFonts w:ascii="Arial" w:hAnsi="Arial" w:cs="Arial"/>
          <w:spacing w:val="-3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patrimonio</w:t>
      </w:r>
      <w:r w:rsidRPr="007A74A0">
        <w:rPr>
          <w:rFonts w:ascii="Arial" w:hAnsi="Arial" w:cs="Arial"/>
          <w:spacing w:val="-4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e</w:t>
      </w:r>
      <w:r w:rsidRPr="007A74A0">
        <w:rPr>
          <w:rFonts w:ascii="Arial" w:hAnsi="Arial" w:cs="Arial"/>
          <w:spacing w:val="-4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le</w:t>
      </w:r>
      <w:r w:rsidRPr="007A74A0">
        <w:rPr>
          <w:rFonts w:ascii="Arial" w:hAnsi="Arial" w:cs="Arial"/>
          <w:spacing w:val="-4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P.A.</w:t>
      </w:r>
      <w:r w:rsidRPr="007A74A0">
        <w:rPr>
          <w:rFonts w:ascii="Arial" w:hAnsi="Arial" w:cs="Arial"/>
          <w:spacing w:val="-4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o</w:t>
      </w:r>
      <w:r w:rsidRPr="007A74A0">
        <w:rPr>
          <w:rFonts w:ascii="Arial" w:hAnsi="Arial" w:cs="Arial"/>
          <w:spacing w:val="-4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che</w:t>
      </w:r>
      <w:r w:rsidRPr="007A74A0">
        <w:rPr>
          <w:rFonts w:ascii="Arial" w:hAnsi="Arial" w:cs="Arial"/>
          <w:spacing w:val="-4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comportino l’interdizione dai pubblici uffici o che comunque impediscano la costituzione del rapporto di lavoro con la PA;</w:t>
      </w:r>
    </w:p>
    <w:p w14:paraId="76393117" w14:textId="77777777" w:rsidR="000D671F" w:rsidRPr="007A74A0" w:rsidRDefault="007458C6" w:rsidP="00FB5CEB">
      <w:pPr>
        <w:pStyle w:val="Paragrafoelenco"/>
        <w:numPr>
          <w:ilvl w:val="0"/>
          <w:numId w:val="2"/>
        </w:numPr>
        <w:tabs>
          <w:tab w:val="left" w:pos="721"/>
          <w:tab w:val="left" w:pos="9669"/>
        </w:tabs>
        <w:spacing w:line="255" w:lineRule="exact"/>
        <w:ind w:left="721" w:right="4" w:hanging="358"/>
        <w:rPr>
          <w:rFonts w:ascii="Arial" w:hAnsi="Arial" w:cs="Arial"/>
          <w:sz w:val="21"/>
        </w:rPr>
      </w:pPr>
      <w:r w:rsidRPr="007A74A0">
        <w:rPr>
          <w:rFonts w:ascii="Arial" w:hAnsi="Arial" w:cs="Arial"/>
          <w:sz w:val="21"/>
        </w:rPr>
        <w:t xml:space="preserve">di essere in possesso del seguente titolo di studio: </w:t>
      </w:r>
      <w:r w:rsidRPr="007A74A0">
        <w:rPr>
          <w:rFonts w:ascii="Arial" w:hAnsi="Arial" w:cs="Arial"/>
          <w:sz w:val="21"/>
          <w:u w:val="single"/>
        </w:rPr>
        <w:tab/>
      </w:r>
    </w:p>
    <w:p w14:paraId="0B1D2AC5" w14:textId="77777777" w:rsidR="000D671F" w:rsidRPr="007A74A0" w:rsidRDefault="007458C6" w:rsidP="00FB5CEB">
      <w:pPr>
        <w:pStyle w:val="Corpotesto"/>
        <w:tabs>
          <w:tab w:val="left" w:pos="2738"/>
          <w:tab w:val="left" w:pos="4312"/>
          <w:tab w:val="left" w:pos="6364"/>
          <w:tab w:val="left" w:pos="7435"/>
          <w:tab w:val="left" w:pos="8682"/>
          <w:tab w:val="left" w:pos="9518"/>
        </w:tabs>
        <w:spacing w:before="0" w:line="255" w:lineRule="exact"/>
        <w:ind w:right="4"/>
        <w:jc w:val="both"/>
        <w:rPr>
          <w:rFonts w:ascii="Arial" w:hAnsi="Arial" w:cs="Arial"/>
        </w:rPr>
      </w:pPr>
      <w:r w:rsidRPr="007A74A0">
        <w:rPr>
          <w:rFonts w:ascii="Arial" w:hAnsi="Arial" w:cs="Arial"/>
          <w:spacing w:val="-2"/>
        </w:rPr>
        <w:t>conseguito</w:t>
      </w:r>
      <w:r w:rsidRPr="007A74A0">
        <w:rPr>
          <w:rFonts w:ascii="Arial" w:hAnsi="Arial" w:cs="Arial"/>
        </w:rPr>
        <w:tab/>
      </w:r>
      <w:r w:rsidRPr="007A74A0">
        <w:rPr>
          <w:rFonts w:ascii="Arial" w:hAnsi="Arial" w:cs="Arial"/>
          <w:spacing w:val="-2"/>
        </w:rPr>
        <w:t>presso</w:t>
      </w:r>
      <w:r w:rsidRPr="007A74A0">
        <w:rPr>
          <w:rFonts w:ascii="Arial" w:hAnsi="Arial" w:cs="Arial"/>
        </w:rPr>
        <w:tab/>
      </w:r>
      <w:r w:rsidRPr="007A74A0">
        <w:rPr>
          <w:rFonts w:ascii="Arial" w:hAnsi="Arial" w:cs="Arial"/>
          <w:spacing w:val="-2"/>
        </w:rPr>
        <w:t>l'Università</w:t>
      </w:r>
      <w:r w:rsidRPr="007A74A0">
        <w:rPr>
          <w:rFonts w:ascii="Arial" w:hAnsi="Arial" w:cs="Arial"/>
        </w:rPr>
        <w:tab/>
      </w:r>
      <w:r w:rsidRPr="007A74A0">
        <w:rPr>
          <w:rFonts w:ascii="Arial" w:hAnsi="Arial" w:cs="Arial"/>
          <w:spacing w:val="-5"/>
        </w:rPr>
        <w:t>di</w:t>
      </w:r>
      <w:r w:rsidRPr="007A74A0">
        <w:rPr>
          <w:rFonts w:ascii="Arial" w:hAnsi="Arial" w:cs="Arial"/>
        </w:rPr>
        <w:tab/>
      </w:r>
      <w:r w:rsidRPr="007A74A0">
        <w:rPr>
          <w:rFonts w:ascii="Arial" w:hAnsi="Arial" w:cs="Arial"/>
          <w:u w:val="single"/>
        </w:rPr>
        <w:tab/>
      </w:r>
      <w:r w:rsidRPr="007A74A0">
        <w:rPr>
          <w:rFonts w:ascii="Arial" w:hAnsi="Arial" w:cs="Arial"/>
        </w:rPr>
        <w:tab/>
      </w:r>
      <w:r w:rsidRPr="007A74A0">
        <w:rPr>
          <w:rFonts w:ascii="Arial" w:hAnsi="Arial" w:cs="Arial"/>
          <w:spacing w:val="-5"/>
        </w:rPr>
        <w:t>il</w:t>
      </w:r>
    </w:p>
    <w:p w14:paraId="78FE768B" w14:textId="77777777" w:rsidR="000D671F" w:rsidRPr="007A74A0" w:rsidRDefault="007458C6" w:rsidP="00FB5CEB">
      <w:pPr>
        <w:tabs>
          <w:tab w:val="left" w:pos="5790"/>
        </w:tabs>
        <w:ind w:left="723" w:right="4"/>
        <w:rPr>
          <w:rFonts w:ascii="Arial" w:hAnsi="Arial" w:cs="Arial"/>
          <w:sz w:val="21"/>
        </w:rPr>
      </w:pPr>
      <w:r w:rsidRPr="007A74A0">
        <w:rPr>
          <w:rFonts w:ascii="Arial" w:hAnsi="Arial" w:cs="Arial"/>
          <w:sz w:val="21"/>
          <w:u w:val="single"/>
        </w:rPr>
        <w:tab/>
      </w:r>
      <w:r w:rsidRPr="007A74A0">
        <w:rPr>
          <w:rFonts w:ascii="Arial" w:hAnsi="Arial" w:cs="Arial"/>
          <w:spacing w:val="-10"/>
          <w:sz w:val="21"/>
        </w:rPr>
        <w:t>;</w:t>
      </w:r>
    </w:p>
    <w:p w14:paraId="5516AE6D" w14:textId="36AFEAF0" w:rsidR="000D671F" w:rsidRPr="007A74A0" w:rsidRDefault="007458C6" w:rsidP="00FB5CEB">
      <w:pPr>
        <w:pStyle w:val="Paragrafoelenco"/>
        <w:numPr>
          <w:ilvl w:val="0"/>
          <w:numId w:val="2"/>
        </w:numPr>
        <w:tabs>
          <w:tab w:val="left" w:pos="721"/>
          <w:tab w:val="left" w:pos="723"/>
        </w:tabs>
        <w:spacing w:before="114"/>
        <w:ind w:right="4"/>
        <w:rPr>
          <w:rFonts w:ascii="Arial" w:hAnsi="Arial" w:cs="Arial"/>
          <w:sz w:val="21"/>
        </w:rPr>
      </w:pPr>
      <w:r w:rsidRPr="007A74A0">
        <w:rPr>
          <w:rFonts w:ascii="Arial" w:hAnsi="Arial" w:cs="Arial"/>
          <w:sz w:val="21"/>
        </w:rPr>
        <w:t>che</w:t>
      </w:r>
      <w:r w:rsidRPr="007A74A0">
        <w:rPr>
          <w:rFonts w:ascii="Arial" w:hAnsi="Arial" w:cs="Arial"/>
          <w:spacing w:val="40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non</w:t>
      </w:r>
      <w:r w:rsidRPr="007A74A0">
        <w:rPr>
          <w:rFonts w:ascii="Arial" w:hAnsi="Arial" w:cs="Arial"/>
          <w:spacing w:val="40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sussistono</w:t>
      </w:r>
      <w:r w:rsidRPr="007A74A0">
        <w:rPr>
          <w:rFonts w:ascii="Arial" w:hAnsi="Arial" w:cs="Arial"/>
          <w:spacing w:val="40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cause</w:t>
      </w:r>
      <w:r w:rsidRPr="007A74A0">
        <w:rPr>
          <w:rFonts w:ascii="Arial" w:hAnsi="Arial" w:cs="Arial"/>
          <w:spacing w:val="40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di</w:t>
      </w:r>
      <w:r w:rsidRPr="007A74A0">
        <w:rPr>
          <w:rFonts w:ascii="Arial" w:hAnsi="Arial" w:cs="Arial"/>
          <w:spacing w:val="40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inconferibilità</w:t>
      </w:r>
      <w:r w:rsidRPr="007A74A0">
        <w:rPr>
          <w:rFonts w:ascii="Arial" w:hAnsi="Arial" w:cs="Arial"/>
          <w:spacing w:val="40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o</w:t>
      </w:r>
      <w:r w:rsidRPr="007A74A0">
        <w:rPr>
          <w:rFonts w:ascii="Arial" w:hAnsi="Arial" w:cs="Arial"/>
          <w:spacing w:val="40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incompatibilità</w:t>
      </w:r>
      <w:r w:rsidRPr="007A74A0">
        <w:rPr>
          <w:rFonts w:ascii="Arial" w:hAnsi="Arial" w:cs="Arial"/>
          <w:spacing w:val="40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di</w:t>
      </w:r>
      <w:r w:rsidRPr="007A74A0">
        <w:rPr>
          <w:rFonts w:ascii="Arial" w:hAnsi="Arial" w:cs="Arial"/>
          <w:spacing w:val="40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cui</w:t>
      </w:r>
      <w:r w:rsidRPr="007A74A0">
        <w:rPr>
          <w:rFonts w:ascii="Arial" w:hAnsi="Arial" w:cs="Arial"/>
          <w:spacing w:val="40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al</w:t>
      </w:r>
      <w:r w:rsidRPr="007A74A0">
        <w:rPr>
          <w:rFonts w:ascii="Arial" w:hAnsi="Arial" w:cs="Arial"/>
          <w:spacing w:val="40"/>
          <w:sz w:val="21"/>
        </w:rPr>
        <w:t xml:space="preserve"> </w:t>
      </w:r>
      <w:r w:rsidR="004D278A" w:rsidRPr="007A74A0">
        <w:rPr>
          <w:rFonts w:ascii="Arial" w:hAnsi="Arial" w:cs="Arial"/>
          <w:sz w:val="21"/>
        </w:rPr>
        <w:t>d.lgs.</w:t>
      </w:r>
      <w:r w:rsidRPr="007A74A0">
        <w:rPr>
          <w:rFonts w:ascii="Arial" w:hAnsi="Arial" w:cs="Arial"/>
          <w:spacing w:val="40"/>
          <w:sz w:val="21"/>
        </w:rPr>
        <w:t xml:space="preserve"> </w:t>
      </w:r>
      <w:r w:rsidRPr="007A74A0">
        <w:rPr>
          <w:rFonts w:ascii="Arial" w:hAnsi="Arial" w:cs="Arial"/>
          <w:sz w:val="21"/>
        </w:rPr>
        <w:t xml:space="preserve">n. </w:t>
      </w:r>
      <w:r w:rsidRPr="007A74A0">
        <w:rPr>
          <w:rFonts w:ascii="Arial" w:hAnsi="Arial" w:cs="Arial"/>
          <w:spacing w:val="-2"/>
          <w:sz w:val="21"/>
        </w:rPr>
        <w:t>39/2013;</w:t>
      </w:r>
    </w:p>
    <w:p w14:paraId="622E7638" w14:textId="77777777" w:rsidR="000D671F" w:rsidRPr="007A74A0" w:rsidRDefault="007458C6" w:rsidP="00FB5CEB">
      <w:pPr>
        <w:pStyle w:val="Paragrafoelenco"/>
        <w:numPr>
          <w:ilvl w:val="0"/>
          <w:numId w:val="2"/>
        </w:numPr>
        <w:tabs>
          <w:tab w:val="left" w:pos="721"/>
          <w:tab w:val="left" w:pos="723"/>
        </w:tabs>
        <w:ind w:right="4"/>
        <w:rPr>
          <w:rFonts w:ascii="Arial" w:hAnsi="Arial" w:cs="Arial"/>
          <w:sz w:val="21"/>
        </w:rPr>
      </w:pPr>
      <w:r w:rsidRPr="007A74A0">
        <w:rPr>
          <w:rFonts w:ascii="Arial" w:hAnsi="Arial" w:cs="Arial"/>
          <w:sz w:val="21"/>
        </w:rPr>
        <w:t xml:space="preserve">di essere esperto dotato di provata esperienza nelle materie previste dal bando di </w:t>
      </w:r>
      <w:r w:rsidRPr="007A74A0">
        <w:rPr>
          <w:rFonts w:ascii="Arial" w:hAnsi="Arial" w:cs="Arial"/>
          <w:spacing w:val="-2"/>
          <w:sz w:val="21"/>
        </w:rPr>
        <w:t>selezione;</w:t>
      </w:r>
    </w:p>
    <w:p w14:paraId="2B7A2E64" w14:textId="77777777" w:rsidR="000D671F" w:rsidRPr="007A74A0" w:rsidRDefault="007458C6" w:rsidP="00FB5CEB">
      <w:pPr>
        <w:pStyle w:val="Paragrafoelenco"/>
        <w:numPr>
          <w:ilvl w:val="0"/>
          <w:numId w:val="2"/>
        </w:numPr>
        <w:tabs>
          <w:tab w:val="left" w:pos="721"/>
        </w:tabs>
        <w:spacing w:before="114"/>
        <w:ind w:left="721" w:right="4" w:hanging="358"/>
        <w:rPr>
          <w:rFonts w:ascii="Arial" w:hAnsi="Arial" w:cs="Arial"/>
          <w:sz w:val="21"/>
        </w:rPr>
      </w:pPr>
      <w:r w:rsidRPr="007A74A0">
        <w:rPr>
          <w:rFonts w:ascii="Arial" w:hAnsi="Arial" w:cs="Arial"/>
          <w:sz w:val="21"/>
        </w:rPr>
        <w:t>di</w:t>
      </w:r>
      <w:r w:rsidRPr="007A74A0">
        <w:rPr>
          <w:rFonts w:ascii="Arial" w:hAnsi="Arial" w:cs="Arial"/>
          <w:spacing w:val="-4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accettare</w:t>
      </w:r>
      <w:r w:rsidRPr="007A74A0">
        <w:rPr>
          <w:rFonts w:ascii="Arial" w:hAnsi="Arial" w:cs="Arial"/>
          <w:spacing w:val="-4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tutte</w:t>
      </w:r>
      <w:r w:rsidRPr="007A74A0">
        <w:rPr>
          <w:rFonts w:ascii="Arial" w:hAnsi="Arial" w:cs="Arial"/>
          <w:spacing w:val="-4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le</w:t>
      </w:r>
      <w:r w:rsidRPr="007A74A0">
        <w:rPr>
          <w:rFonts w:ascii="Arial" w:hAnsi="Arial" w:cs="Arial"/>
          <w:spacing w:val="-5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condizioni</w:t>
      </w:r>
      <w:r w:rsidRPr="007A74A0">
        <w:rPr>
          <w:rFonts w:ascii="Arial" w:hAnsi="Arial" w:cs="Arial"/>
          <w:spacing w:val="-3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stabilite</w:t>
      </w:r>
      <w:r w:rsidRPr="007A74A0">
        <w:rPr>
          <w:rFonts w:ascii="Arial" w:hAnsi="Arial" w:cs="Arial"/>
          <w:spacing w:val="-4"/>
          <w:sz w:val="21"/>
        </w:rPr>
        <w:t xml:space="preserve"> </w:t>
      </w:r>
      <w:r w:rsidRPr="007A74A0">
        <w:rPr>
          <w:rFonts w:ascii="Arial" w:hAnsi="Arial" w:cs="Arial"/>
          <w:spacing w:val="-2"/>
          <w:sz w:val="21"/>
        </w:rPr>
        <w:t>dall'avviso;</w:t>
      </w:r>
    </w:p>
    <w:p w14:paraId="09528953" w14:textId="77777777" w:rsidR="000D671F" w:rsidRPr="007A74A0" w:rsidRDefault="007458C6" w:rsidP="00FB5CEB">
      <w:pPr>
        <w:pStyle w:val="Paragrafoelenco"/>
        <w:numPr>
          <w:ilvl w:val="0"/>
          <w:numId w:val="2"/>
        </w:numPr>
        <w:tabs>
          <w:tab w:val="left" w:pos="721"/>
          <w:tab w:val="left" w:pos="723"/>
        </w:tabs>
        <w:ind w:right="4"/>
        <w:rPr>
          <w:rFonts w:ascii="Arial" w:hAnsi="Arial" w:cs="Arial"/>
          <w:sz w:val="21"/>
        </w:rPr>
      </w:pPr>
      <w:r w:rsidRPr="007A74A0">
        <w:rPr>
          <w:rFonts w:ascii="Arial" w:hAnsi="Arial" w:cs="Arial"/>
          <w:sz w:val="21"/>
        </w:rPr>
        <w:t xml:space="preserve">di aver preso visione dell’informativa sul trattamento dei dati personali ai sensi del Regolamento europeo (UE) 2016/679 (GDPR) e della normativa nazionale applicabile in materia di trattamento dei dati personali, inserita all’interno </w:t>
      </w:r>
      <w:r w:rsidRPr="007A74A0">
        <w:rPr>
          <w:rFonts w:ascii="Arial" w:hAnsi="Arial" w:cs="Arial"/>
          <w:spacing w:val="-2"/>
          <w:sz w:val="21"/>
        </w:rPr>
        <w:t>dell’avviso.</w:t>
      </w:r>
    </w:p>
    <w:p w14:paraId="3E6AE435" w14:textId="77777777" w:rsidR="000D671F" w:rsidRPr="007A74A0" w:rsidRDefault="007458C6">
      <w:pPr>
        <w:pStyle w:val="Corpotesto"/>
        <w:tabs>
          <w:tab w:val="left" w:pos="3480"/>
        </w:tabs>
        <w:ind w:left="2"/>
        <w:rPr>
          <w:rFonts w:ascii="Arial" w:hAnsi="Arial" w:cs="Arial"/>
        </w:rPr>
      </w:pPr>
      <w:r w:rsidRPr="007A74A0">
        <w:rPr>
          <w:rFonts w:ascii="Arial" w:hAnsi="Arial" w:cs="Arial"/>
          <w:spacing w:val="-4"/>
        </w:rPr>
        <w:t>Data</w:t>
      </w:r>
      <w:r w:rsidRPr="007A74A0">
        <w:rPr>
          <w:rFonts w:ascii="Arial" w:hAnsi="Arial" w:cs="Arial"/>
          <w:u w:val="single"/>
        </w:rPr>
        <w:tab/>
      </w:r>
    </w:p>
    <w:p w14:paraId="25C1A1CB" w14:textId="77777777" w:rsidR="000D671F" w:rsidRPr="007A74A0" w:rsidRDefault="007458C6">
      <w:pPr>
        <w:pStyle w:val="Corpotesto"/>
        <w:tabs>
          <w:tab w:val="left" w:pos="9683"/>
        </w:tabs>
        <w:spacing w:before="113"/>
        <w:ind w:left="4370"/>
        <w:rPr>
          <w:rFonts w:ascii="Arial" w:hAnsi="Arial" w:cs="Arial"/>
        </w:rPr>
      </w:pPr>
      <w:r w:rsidRPr="007A74A0">
        <w:rPr>
          <w:rFonts w:ascii="Arial" w:hAnsi="Arial" w:cs="Arial"/>
          <w:spacing w:val="-2"/>
        </w:rPr>
        <w:t>Firma</w:t>
      </w:r>
      <w:r w:rsidRPr="007A74A0">
        <w:rPr>
          <w:rFonts w:ascii="Arial" w:hAnsi="Arial" w:cs="Arial"/>
          <w:u w:val="single"/>
        </w:rPr>
        <w:tab/>
      </w:r>
    </w:p>
    <w:p w14:paraId="1068A8BD" w14:textId="77777777" w:rsidR="000D671F" w:rsidRPr="007A74A0" w:rsidRDefault="000D671F">
      <w:pPr>
        <w:pStyle w:val="Corpotesto"/>
        <w:spacing w:before="0"/>
        <w:ind w:left="0"/>
        <w:rPr>
          <w:rFonts w:ascii="Arial" w:hAnsi="Arial" w:cs="Arial"/>
        </w:rPr>
      </w:pPr>
    </w:p>
    <w:p w14:paraId="1A1E12C9" w14:textId="77777777" w:rsidR="000D671F" w:rsidRPr="007A74A0" w:rsidRDefault="000D671F">
      <w:pPr>
        <w:pStyle w:val="Corpotesto"/>
        <w:spacing w:before="0"/>
        <w:ind w:left="0"/>
        <w:rPr>
          <w:rFonts w:ascii="Arial" w:hAnsi="Arial" w:cs="Arial"/>
        </w:rPr>
      </w:pPr>
    </w:p>
    <w:p w14:paraId="0EC35E5F" w14:textId="77777777" w:rsidR="000D671F" w:rsidRPr="007A74A0" w:rsidRDefault="000D671F">
      <w:pPr>
        <w:pStyle w:val="Corpotesto"/>
        <w:spacing w:before="0"/>
        <w:ind w:left="0"/>
        <w:rPr>
          <w:rFonts w:ascii="Arial" w:hAnsi="Arial" w:cs="Arial"/>
        </w:rPr>
      </w:pPr>
    </w:p>
    <w:p w14:paraId="78082293" w14:textId="77777777" w:rsidR="000D671F" w:rsidRPr="007A74A0" w:rsidRDefault="000D671F">
      <w:pPr>
        <w:pStyle w:val="Corpotesto"/>
        <w:spacing w:before="0"/>
        <w:ind w:left="0"/>
        <w:rPr>
          <w:rFonts w:ascii="Arial" w:hAnsi="Arial" w:cs="Arial"/>
        </w:rPr>
      </w:pPr>
    </w:p>
    <w:p w14:paraId="6B2346DA" w14:textId="77777777" w:rsidR="000D671F" w:rsidRPr="007A74A0" w:rsidRDefault="000D671F">
      <w:pPr>
        <w:pStyle w:val="Corpotesto"/>
        <w:spacing w:before="0"/>
        <w:ind w:left="0"/>
        <w:rPr>
          <w:rFonts w:ascii="Arial" w:hAnsi="Arial" w:cs="Arial"/>
        </w:rPr>
      </w:pPr>
    </w:p>
    <w:p w14:paraId="4362174D" w14:textId="77777777" w:rsidR="000D671F" w:rsidRPr="007A74A0" w:rsidRDefault="000D671F">
      <w:pPr>
        <w:pStyle w:val="Corpotesto"/>
        <w:spacing w:before="0"/>
        <w:ind w:left="0"/>
        <w:rPr>
          <w:rFonts w:ascii="Arial" w:hAnsi="Arial" w:cs="Arial"/>
        </w:rPr>
      </w:pPr>
    </w:p>
    <w:p w14:paraId="2524B36D" w14:textId="77777777" w:rsidR="000D671F" w:rsidRPr="007A74A0" w:rsidRDefault="000D671F">
      <w:pPr>
        <w:pStyle w:val="Corpotesto"/>
        <w:spacing w:before="0"/>
        <w:ind w:left="0"/>
        <w:rPr>
          <w:rFonts w:ascii="Arial" w:hAnsi="Arial" w:cs="Arial"/>
        </w:rPr>
      </w:pPr>
    </w:p>
    <w:p w14:paraId="0C0416E5" w14:textId="77777777" w:rsidR="000D671F" w:rsidRPr="007A74A0" w:rsidRDefault="000D671F">
      <w:pPr>
        <w:pStyle w:val="Corpotesto"/>
        <w:spacing w:before="0"/>
        <w:ind w:left="0"/>
        <w:rPr>
          <w:rFonts w:ascii="Arial" w:hAnsi="Arial" w:cs="Arial"/>
        </w:rPr>
      </w:pPr>
    </w:p>
    <w:p w14:paraId="13EF0ECF" w14:textId="77777777" w:rsidR="000D671F" w:rsidRPr="007A74A0" w:rsidRDefault="000D671F">
      <w:pPr>
        <w:pStyle w:val="Corpotesto"/>
        <w:spacing w:before="0"/>
        <w:ind w:left="0"/>
        <w:rPr>
          <w:rFonts w:ascii="Arial" w:hAnsi="Arial" w:cs="Arial"/>
        </w:rPr>
      </w:pPr>
    </w:p>
    <w:p w14:paraId="5517D6D7" w14:textId="77777777" w:rsidR="000D671F" w:rsidRPr="007A74A0" w:rsidRDefault="000D671F">
      <w:pPr>
        <w:pStyle w:val="Corpotesto"/>
        <w:spacing w:before="0"/>
        <w:ind w:left="0"/>
        <w:rPr>
          <w:rFonts w:ascii="Arial" w:hAnsi="Arial" w:cs="Arial"/>
        </w:rPr>
      </w:pPr>
    </w:p>
    <w:p w14:paraId="0E99E66D" w14:textId="77777777" w:rsidR="000D671F" w:rsidRPr="007A74A0" w:rsidRDefault="000D671F">
      <w:pPr>
        <w:pStyle w:val="Corpotesto"/>
        <w:spacing w:before="41"/>
        <w:ind w:left="0"/>
        <w:rPr>
          <w:rFonts w:ascii="Arial" w:hAnsi="Arial" w:cs="Arial"/>
        </w:rPr>
      </w:pPr>
    </w:p>
    <w:p w14:paraId="4129A1CA" w14:textId="77777777" w:rsidR="000D671F" w:rsidRPr="007A74A0" w:rsidRDefault="007458C6">
      <w:pPr>
        <w:pStyle w:val="Titolo1"/>
        <w:ind w:left="2"/>
        <w:jc w:val="left"/>
        <w:rPr>
          <w:rFonts w:ascii="Arial" w:hAnsi="Arial" w:cs="Arial"/>
        </w:rPr>
      </w:pPr>
      <w:r w:rsidRPr="007A74A0">
        <w:rPr>
          <w:rFonts w:ascii="Arial" w:hAnsi="Arial" w:cs="Arial"/>
        </w:rPr>
        <w:t>Allega</w:t>
      </w:r>
      <w:r w:rsidRPr="007A74A0">
        <w:rPr>
          <w:rFonts w:ascii="Arial" w:hAnsi="Arial" w:cs="Arial"/>
          <w:spacing w:val="-6"/>
        </w:rPr>
        <w:t xml:space="preserve"> </w:t>
      </w:r>
      <w:r w:rsidRPr="007A74A0">
        <w:rPr>
          <w:rFonts w:ascii="Arial" w:hAnsi="Arial" w:cs="Arial"/>
        </w:rPr>
        <w:t>alla</w:t>
      </w:r>
      <w:r w:rsidRPr="007A74A0">
        <w:rPr>
          <w:rFonts w:ascii="Arial" w:hAnsi="Arial" w:cs="Arial"/>
          <w:spacing w:val="-4"/>
        </w:rPr>
        <w:t xml:space="preserve"> </w:t>
      </w:r>
      <w:r w:rsidRPr="007A74A0">
        <w:rPr>
          <w:rFonts w:ascii="Arial" w:hAnsi="Arial" w:cs="Arial"/>
        </w:rPr>
        <w:t>presente</w:t>
      </w:r>
      <w:r w:rsidRPr="007A74A0">
        <w:rPr>
          <w:rFonts w:ascii="Arial" w:hAnsi="Arial" w:cs="Arial"/>
          <w:spacing w:val="-3"/>
        </w:rPr>
        <w:t xml:space="preserve"> </w:t>
      </w:r>
      <w:r w:rsidRPr="007A74A0">
        <w:rPr>
          <w:rFonts w:ascii="Arial" w:hAnsi="Arial" w:cs="Arial"/>
        </w:rPr>
        <w:t>domanda</w:t>
      </w:r>
      <w:r w:rsidRPr="007A74A0">
        <w:rPr>
          <w:rFonts w:ascii="Arial" w:hAnsi="Arial" w:cs="Arial"/>
          <w:spacing w:val="-4"/>
        </w:rPr>
        <w:t xml:space="preserve"> </w:t>
      </w:r>
      <w:r w:rsidRPr="007A74A0">
        <w:rPr>
          <w:rFonts w:ascii="Arial" w:hAnsi="Arial" w:cs="Arial"/>
        </w:rPr>
        <w:t>di</w:t>
      </w:r>
      <w:r w:rsidRPr="007A74A0">
        <w:rPr>
          <w:rFonts w:ascii="Arial" w:hAnsi="Arial" w:cs="Arial"/>
          <w:spacing w:val="-3"/>
        </w:rPr>
        <w:t xml:space="preserve"> </w:t>
      </w:r>
      <w:r w:rsidRPr="007A74A0">
        <w:rPr>
          <w:rFonts w:ascii="Arial" w:hAnsi="Arial" w:cs="Arial"/>
        </w:rPr>
        <w:t>partecipazione</w:t>
      </w:r>
      <w:r w:rsidRPr="007A74A0">
        <w:rPr>
          <w:rFonts w:ascii="Arial" w:hAnsi="Arial" w:cs="Arial"/>
          <w:spacing w:val="-4"/>
        </w:rPr>
        <w:t xml:space="preserve"> </w:t>
      </w:r>
      <w:r w:rsidRPr="007A74A0">
        <w:rPr>
          <w:rFonts w:ascii="Arial" w:hAnsi="Arial" w:cs="Arial"/>
        </w:rPr>
        <w:t>i</w:t>
      </w:r>
      <w:r w:rsidRPr="007A74A0">
        <w:rPr>
          <w:rFonts w:ascii="Arial" w:hAnsi="Arial" w:cs="Arial"/>
          <w:spacing w:val="-4"/>
        </w:rPr>
        <w:t xml:space="preserve"> </w:t>
      </w:r>
      <w:r w:rsidRPr="007A74A0">
        <w:rPr>
          <w:rFonts w:ascii="Arial" w:hAnsi="Arial" w:cs="Arial"/>
        </w:rPr>
        <w:t>seguenti</w:t>
      </w:r>
      <w:r w:rsidRPr="007A74A0">
        <w:rPr>
          <w:rFonts w:ascii="Arial" w:hAnsi="Arial" w:cs="Arial"/>
          <w:spacing w:val="-3"/>
        </w:rPr>
        <w:t xml:space="preserve"> </w:t>
      </w:r>
      <w:r w:rsidRPr="007A74A0">
        <w:rPr>
          <w:rFonts w:ascii="Arial" w:hAnsi="Arial" w:cs="Arial"/>
          <w:spacing w:val="-2"/>
        </w:rPr>
        <w:t>documenti:</w:t>
      </w:r>
    </w:p>
    <w:p w14:paraId="75309314" w14:textId="77777777" w:rsidR="000D671F" w:rsidRPr="007A74A0" w:rsidRDefault="007458C6" w:rsidP="007A74A0">
      <w:pPr>
        <w:pStyle w:val="Paragrafoelenco"/>
        <w:numPr>
          <w:ilvl w:val="0"/>
          <w:numId w:val="1"/>
        </w:numPr>
        <w:tabs>
          <w:tab w:val="left" w:pos="723"/>
        </w:tabs>
        <w:spacing w:before="114"/>
        <w:ind w:right="429"/>
        <w:rPr>
          <w:rFonts w:ascii="Arial" w:hAnsi="Arial" w:cs="Arial"/>
          <w:sz w:val="21"/>
        </w:rPr>
      </w:pPr>
      <w:r w:rsidRPr="007A74A0">
        <w:rPr>
          <w:rFonts w:ascii="Arial" w:hAnsi="Arial" w:cs="Arial"/>
          <w:sz w:val="21"/>
        </w:rPr>
        <w:t>curriculum</w:t>
      </w:r>
      <w:r w:rsidRPr="007A74A0">
        <w:rPr>
          <w:rFonts w:ascii="Arial" w:hAnsi="Arial" w:cs="Arial"/>
          <w:spacing w:val="-4"/>
          <w:sz w:val="21"/>
        </w:rPr>
        <w:t xml:space="preserve"> </w:t>
      </w:r>
      <w:r w:rsidRPr="007A74A0">
        <w:rPr>
          <w:rFonts w:ascii="Arial" w:hAnsi="Arial" w:cs="Arial"/>
          <w:i/>
          <w:sz w:val="21"/>
        </w:rPr>
        <w:t>vitae</w:t>
      </w:r>
      <w:r w:rsidRPr="007A74A0">
        <w:rPr>
          <w:rFonts w:ascii="Arial" w:hAnsi="Arial" w:cs="Arial"/>
          <w:i/>
          <w:spacing w:val="-6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e</w:t>
      </w:r>
      <w:r w:rsidRPr="007A74A0">
        <w:rPr>
          <w:rFonts w:ascii="Arial" w:hAnsi="Arial" w:cs="Arial"/>
          <w:spacing w:val="-6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professionale</w:t>
      </w:r>
      <w:r w:rsidRPr="007A74A0">
        <w:rPr>
          <w:rFonts w:ascii="Arial" w:hAnsi="Arial" w:cs="Arial"/>
          <w:spacing w:val="-6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in</w:t>
      </w:r>
      <w:r w:rsidRPr="007A74A0">
        <w:rPr>
          <w:rFonts w:ascii="Arial" w:hAnsi="Arial" w:cs="Arial"/>
          <w:spacing w:val="-6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formato</w:t>
      </w:r>
      <w:r w:rsidRPr="007A74A0">
        <w:rPr>
          <w:rFonts w:ascii="Arial" w:hAnsi="Arial" w:cs="Arial"/>
          <w:spacing w:val="-6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europeo,</w:t>
      </w:r>
      <w:r w:rsidRPr="007A74A0">
        <w:rPr>
          <w:rFonts w:ascii="Arial" w:hAnsi="Arial" w:cs="Arial"/>
          <w:spacing w:val="-6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debitamente</w:t>
      </w:r>
      <w:r w:rsidRPr="007A74A0">
        <w:rPr>
          <w:rFonts w:ascii="Arial" w:hAnsi="Arial" w:cs="Arial"/>
          <w:spacing w:val="-6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datato</w:t>
      </w:r>
      <w:r w:rsidRPr="007A74A0">
        <w:rPr>
          <w:rFonts w:ascii="Arial" w:hAnsi="Arial" w:cs="Arial"/>
          <w:spacing w:val="-6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e sottoscritto, versione integrale e versione pubblicabile;</w:t>
      </w:r>
    </w:p>
    <w:p w14:paraId="63875828" w14:textId="77777777" w:rsidR="000D671F" w:rsidRDefault="007458C6" w:rsidP="007A74A0">
      <w:pPr>
        <w:pStyle w:val="Paragrafoelenco"/>
        <w:numPr>
          <w:ilvl w:val="0"/>
          <w:numId w:val="1"/>
        </w:numPr>
        <w:tabs>
          <w:tab w:val="left" w:pos="723"/>
        </w:tabs>
        <w:ind w:right="429"/>
        <w:rPr>
          <w:sz w:val="21"/>
        </w:rPr>
      </w:pPr>
      <w:r w:rsidRPr="007A74A0">
        <w:rPr>
          <w:rFonts w:ascii="Arial" w:hAnsi="Arial" w:cs="Arial"/>
          <w:sz w:val="21"/>
        </w:rPr>
        <w:t>fotocopia</w:t>
      </w:r>
      <w:r w:rsidRPr="007A74A0">
        <w:rPr>
          <w:rFonts w:ascii="Arial" w:hAnsi="Arial" w:cs="Arial"/>
          <w:spacing w:val="-6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(fronte-retro)</w:t>
      </w:r>
      <w:r w:rsidRPr="007A74A0">
        <w:rPr>
          <w:rFonts w:ascii="Arial" w:hAnsi="Arial" w:cs="Arial"/>
          <w:spacing w:val="-6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o</w:t>
      </w:r>
      <w:r w:rsidRPr="007A74A0">
        <w:rPr>
          <w:rFonts w:ascii="Arial" w:hAnsi="Arial" w:cs="Arial"/>
          <w:spacing w:val="-5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altro</w:t>
      </w:r>
      <w:r w:rsidRPr="007A74A0">
        <w:rPr>
          <w:rFonts w:ascii="Arial" w:hAnsi="Arial" w:cs="Arial"/>
          <w:spacing w:val="-6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strumento</w:t>
      </w:r>
      <w:r w:rsidRPr="007A74A0">
        <w:rPr>
          <w:rFonts w:ascii="Arial" w:hAnsi="Arial" w:cs="Arial"/>
          <w:spacing w:val="-6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di</w:t>
      </w:r>
      <w:r w:rsidRPr="007A74A0">
        <w:rPr>
          <w:rFonts w:ascii="Arial" w:hAnsi="Arial" w:cs="Arial"/>
          <w:spacing w:val="-6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riproduzione</w:t>
      </w:r>
      <w:r w:rsidRPr="007A74A0">
        <w:rPr>
          <w:rFonts w:ascii="Arial" w:hAnsi="Arial" w:cs="Arial"/>
          <w:spacing w:val="-6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(scansione)</w:t>
      </w:r>
      <w:r w:rsidRPr="007A74A0">
        <w:rPr>
          <w:rFonts w:ascii="Arial" w:hAnsi="Arial" w:cs="Arial"/>
          <w:spacing w:val="-6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di</w:t>
      </w:r>
      <w:r w:rsidRPr="007A74A0">
        <w:rPr>
          <w:rFonts w:ascii="Arial" w:hAnsi="Arial" w:cs="Arial"/>
          <w:spacing w:val="-5"/>
          <w:sz w:val="21"/>
        </w:rPr>
        <w:t xml:space="preserve"> </w:t>
      </w:r>
      <w:r w:rsidRPr="007A74A0">
        <w:rPr>
          <w:rFonts w:ascii="Arial" w:hAnsi="Arial" w:cs="Arial"/>
          <w:sz w:val="21"/>
        </w:rPr>
        <w:t>un documento di riconoscimento legalmente valid</w:t>
      </w:r>
      <w:r>
        <w:rPr>
          <w:sz w:val="21"/>
        </w:rPr>
        <w:t>o.</w:t>
      </w:r>
    </w:p>
    <w:sectPr w:rsidR="000D671F">
      <w:pgSz w:w="11910" w:h="16840"/>
      <w:pgMar w:top="1600" w:right="992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7A5F93"/>
    <w:multiLevelType w:val="hybridMultilevel"/>
    <w:tmpl w:val="ABE063A6"/>
    <w:lvl w:ilvl="0" w:tplc="5002B6B2">
      <w:start w:val="1"/>
      <w:numFmt w:val="decimal"/>
      <w:lvlText w:val="%1."/>
      <w:lvlJc w:val="left"/>
      <w:pPr>
        <w:ind w:left="723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0"/>
        <w:sz w:val="21"/>
        <w:szCs w:val="21"/>
        <w:lang w:val="it-IT" w:eastAsia="en-US" w:bidi="ar-SA"/>
      </w:rPr>
    </w:lvl>
    <w:lvl w:ilvl="1" w:tplc="7946EA4E">
      <w:numFmt w:val="bullet"/>
      <w:lvlText w:val="•"/>
      <w:lvlJc w:val="left"/>
      <w:pPr>
        <w:ind w:left="1626" w:hanging="360"/>
      </w:pPr>
      <w:rPr>
        <w:rFonts w:hint="default"/>
        <w:lang w:val="it-IT" w:eastAsia="en-US" w:bidi="ar-SA"/>
      </w:rPr>
    </w:lvl>
    <w:lvl w:ilvl="2" w:tplc="4AAADE76">
      <w:numFmt w:val="bullet"/>
      <w:lvlText w:val="•"/>
      <w:lvlJc w:val="left"/>
      <w:pPr>
        <w:ind w:left="2532" w:hanging="360"/>
      </w:pPr>
      <w:rPr>
        <w:rFonts w:hint="default"/>
        <w:lang w:val="it-IT" w:eastAsia="en-US" w:bidi="ar-SA"/>
      </w:rPr>
    </w:lvl>
    <w:lvl w:ilvl="3" w:tplc="F0A6B4FA">
      <w:numFmt w:val="bullet"/>
      <w:lvlText w:val="•"/>
      <w:lvlJc w:val="left"/>
      <w:pPr>
        <w:ind w:left="3438" w:hanging="360"/>
      </w:pPr>
      <w:rPr>
        <w:rFonts w:hint="default"/>
        <w:lang w:val="it-IT" w:eastAsia="en-US" w:bidi="ar-SA"/>
      </w:rPr>
    </w:lvl>
    <w:lvl w:ilvl="4" w:tplc="7E02A0DA">
      <w:numFmt w:val="bullet"/>
      <w:lvlText w:val="•"/>
      <w:lvlJc w:val="left"/>
      <w:pPr>
        <w:ind w:left="4344" w:hanging="360"/>
      </w:pPr>
      <w:rPr>
        <w:rFonts w:hint="default"/>
        <w:lang w:val="it-IT" w:eastAsia="en-US" w:bidi="ar-SA"/>
      </w:rPr>
    </w:lvl>
    <w:lvl w:ilvl="5" w:tplc="529E035E">
      <w:numFmt w:val="bullet"/>
      <w:lvlText w:val="•"/>
      <w:lvlJc w:val="left"/>
      <w:pPr>
        <w:ind w:left="5250" w:hanging="360"/>
      </w:pPr>
      <w:rPr>
        <w:rFonts w:hint="default"/>
        <w:lang w:val="it-IT" w:eastAsia="en-US" w:bidi="ar-SA"/>
      </w:rPr>
    </w:lvl>
    <w:lvl w:ilvl="6" w:tplc="66C63C4A">
      <w:numFmt w:val="bullet"/>
      <w:lvlText w:val="•"/>
      <w:lvlJc w:val="left"/>
      <w:pPr>
        <w:ind w:left="6156" w:hanging="360"/>
      </w:pPr>
      <w:rPr>
        <w:rFonts w:hint="default"/>
        <w:lang w:val="it-IT" w:eastAsia="en-US" w:bidi="ar-SA"/>
      </w:rPr>
    </w:lvl>
    <w:lvl w:ilvl="7" w:tplc="3D4E618C">
      <w:numFmt w:val="bullet"/>
      <w:lvlText w:val="•"/>
      <w:lvlJc w:val="left"/>
      <w:pPr>
        <w:ind w:left="7062" w:hanging="360"/>
      </w:pPr>
      <w:rPr>
        <w:rFonts w:hint="default"/>
        <w:lang w:val="it-IT" w:eastAsia="en-US" w:bidi="ar-SA"/>
      </w:rPr>
    </w:lvl>
    <w:lvl w:ilvl="8" w:tplc="B9CA0C42">
      <w:numFmt w:val="bullet"/>
      <w:lvlText w:val="•"/>
      <w:lvlJc w:val="left"/>
      <w:pPr>
        <w:ind w:left="7968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62577FE6"/>
    <w:multiLevelType w:val="hybridMultilevel"/>
    <w:tmpl w:val="E92E091A"/>
    <w:lvl w:ilvl="0" w:tplc="7E840754">
      <w:start w:val="1"/>
      <w:numFmt w:val="decimal"/>
      <w:lvlText w:val="%1."/>
      <w:lvlJc w:val="left"/>
      <w:pPr>
        <w:ind w:left="723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99"/>
        <w:sz w:val="21"/>
        <w:szCs w:val="21"/>
        <w:lang w:val="it-IT" w:eastAsia="en-US" w:bidi="ar-SA"/>
      </w:rPr>
    </w:lvl>
    <w:lvl w:ilvl="1" w:tplc="6588B24E">
      <w:numFmt w:val="bullet"/>
      <w:lvlText w:val="•"/>
      <w:lvlJc w:val="left"/>
      <w:pPr>
        <w:ind w:left="1626" w:hanging="360"/>
      </w:pPr>
      <w:rPr>
        <w:rFonts w:hint="default"/>
        <w:lang w:val="it-IT" w:eastAsia="en-US" w:bidi="ar-SA"/>
      </w:rPr>
    </w:lvl>
    <w:lvl w:ilvl="2" w:tplc="DC02FD74">
      <w:numFmt w:val="bullet"/>
      <w:lvlText w:val="•"/>
      <w:lvlJc w:val="left"/>
      <w:pPr>
        <w:ind w:left="2532" w:hanging="360"/>
      </w:pPr>
      <w:rPr>
        <w:rFonts w:hint="default"/>
        <w:lang w:val="it-IT" w:eastAsia="en-US" w:bidi="ar-SA"/>
      </w:rPr>
    </w:lvl>
    <w:lvl w:ilvl="3" w:tplc="E8EEA604">
      <w:numFmt w:val="bullet"/>
      <w:lvlText w:val="•"/>
      <w:lvlJc w:val="left"/>
      <w:pPr>
        <w:ind w:left="3438" w:hanging="360"/>
      </w:pPr>
      <w:rPr>
        <w:rFonts w:hint="default"/>
        <w:lang w:val="it-IT" w:eastAsia="en-US" w:bidi="ar-SA"/>
      </w:rPr>
    </w:lvl>
    <w:lvl w:ilvl="4" w:tplc="8782F1C8">
      <w:numFmt w:val="bullet"/>
      <w:lvlText w:val="•"/>
      <w:lvlJc w:val="left"/>
      <w:pPr>
        <w:ind w:left="4344" w:hanging="360"/>
      </w:pPr>
      <w:rPr>
        <w:rFonts w:hint="default"/>
        <w:lang w:val="it-IT" w:eastAsia="en-US" w:bidi="ar-SA"/>
      </w:rPr>
    </w:lvl>
    <w:lvl w:ilvl="5" w:tplc="2BE8BC4A">
      <w:numFmt w:val="bullet"/>
      <w:lvlText w:val="•"/>
      <w:lvlJc w:val="left"/>
      <w:pPr>
        <w:ind w:left="5250" w:hanging="360"/>
      </w:pPr>
      <w:rPr>
        <w:rFonts w:hint="default"/>
        <w:lang w:val="it-IT" w:eastAsia="en-US" w:bidi="ar-SA"/>
      </w:rPr>
    </w:lvl>
    <w:lvl w:ilvl="6" w:tplc="DF2E93B2">
      <w:numFmt w:val="bullet"/>
      <w:lvlText w:val="•"/>
      <w:lvlJc w:val="left"/>
      <w:pPr>
        <w:ind w:left="6156" w:hanging="360"/>
      </w:pPr>
      <w:rPr>
        <w:rFonts w:hint="default"/>
        <w:lang w:val="it-IT" w:eastAsia="en-US" w:bidi="ar-SA"/>
      </w:rPr>
    </w:lvl>
    <w:lvl w:ilvl="7" w:tplc="84B0C322">
      <w:numFmt w:val="bullet"/>
      <w:lvlText w:val="•"/>
      <w:lvlJc w:val="left"/>
      <w:pPr>
        <w:ind w:left="7062" w:hanging="360"/>
      </w:pPr>
      <w:rPr>
        <w:rFonts w:hint="default"/>
        <w:lang w:val="it-IT" w:eastAsia="en-US" w:bidi="ar-SA"/>
      </w:rPr>
    </w:lvl>
    <w:lvl w:ilvl="8" w:tplc="8EB06928">
      <w:numFmt w:val="bullet"/>
      <w:lvlText w:val="•"/>
      <w:lvlJc w:val="left"/>
      <w:pPr>
        <w:ind w:left="7968" w:hanging="360"/>
      </w:pPr>
      <w:rPr>
        <w:rFonts w:hint="default"/>
        <w:lang w:val="it-IT" w:eastAsia="en-US" w:bidi="ar-SA"/>
      </w:rPr>
    </w:lvl>
  </w:abstractNum>
  <w:num w:numId="1" w16cid:durableId="1222670128">
    <w:abstractNumId w:val="0"/>
  </w:num>
  <w:num w:numId="2" w16cid:durableId="13558096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D671F"/>
    <w:rsid w:val="000D671F"/>
    <w:rsid w:val="00187D2E"/>
    <w:rsid w:val="00252FB6"/>
    <w:rsid w:val="00347AE8"/>
    <w:rsid w:val="004D278A"/>
    <w:rsid w:val="00523337"/>
    <w:rsid w:val="00656C70"/>
    <w:rsid w:val="006B3BC4"/>
    <w:rsid w:val="007458C6"/>
    <w:rsid w:val="007A74A0"/>
    <w:rsid w:val="00852626"/>
    <w:rsid w:val="00856FB4"/>
    <w:rsid w:val="009B5FF6"/>
    <w:rsid w:val="00A83367"/>
    <w:rsid w:val="00AE1355"/>
    <w:rsid w:val="00E171E3"/>
    <w:rsid w:val="00FB5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0965A"/>
  <w15:docId w15:val="{2CD5F74D-4530-4219-862B-74639A6CB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jc w:val="center"/>
      <w:outlineLvl w:val="0"/>
    </w:pPr>
    <w:rPr>
      <w:b/>
      <w:bCs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14"/>
      <w:ind w:left="723"/>
    </w:pPr>
    <w:rPr>
      <w:sz w:val="21"/>
      <w:szCs w:val="21"/>
    </w:rPr>
  </w:style>
  <w:style w:type="paragraph" w:styleId="Paragrafoelenco">
    <w:name w:val="List Paragraph"/>
    <w:basedOn w:val="Normale"/>
    <w:uiPriority w:val="1"/>
    <w:qFormat/>
    <w:pPr>
      <w:spacing w:before="113"/>
      <w:ind w:left="723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650</Words>
  <Characters>3709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Agostino Pilo</cp:lastModifiedBy>
  <cp:revision>10</cp:revision>
  <dcterms:created xsi:type="dcterms:W3CDTF">2026-10-08T11:28:00Z</dcterms:created>
  <dcterms:modified xsi:type="dcterms:W3CDTF">2026-10-23T09:18:00Z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2026-07-01T00:00:00Z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26.2.4.2 (X86_64)</vt:lpwstr>
  </property>
  <property fmtid="{D5CDD505-2E9C-101B-9397-08002B2CF9AE}" pid="6" name="LastSaved">
    <vt:filetime>2026-07-01T00:00:00Z</vt:filetime>
  </property>
</Properties>
</file>